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417"/>
        <w:gridCol w:w="1386"/>
        <w:gridCol w:w="704"/>
        <w:gridCol w:w="1454"/>
        <w:gridCol w:w="1701"/>
        <w:gridCol w:w="1417"/>
        <w:gridCol w:w="2552"/>
      </w:tblGrid>
      <w:tr w:rsidR="00117F57" w:rsidRPr="0092351E" w14:paraId="314903A4" w14:textId="77777777" w:rsidTr="00E272F2">
        <w:tc>
          <w:tcPr>
            <w:tcW w:w="14567" w:type="dxa"/>
            <w:gridSpan w:val="9"/>
          </w:tcPr>
          <w:p w14:paraId="2F2ECBB1" w14:textId="77777777" w:rsidR="00117F57" w:rsidRPr="003A46A1" w:rsidRDefault="0011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Nazwa województwa, powiatu i gminy: </w:t>
            </w:r>
            <w:r w:rsidRPr="003A46A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Mazowieckie, żyrardowski, Żyrardów</w:t>
            </w:r>
          </w:p>
        </w:tc>
      </w:tr>
      <w:tr w:rsidR="004B1C3A" w:rsidRPr="0092351E" w14:paraId="02F3A35A" w14:textId="77777777" w:rsidTr="003A46A1">
        <w:tc>
          <w:tcPr>
            <w:tcW w:w="1668" w:type="dxa"/>
          </w:tcPr>
          <w:p w14:paraId="591D8936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5D25C644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7" w:type="dxa"/>
          </w:tcPr>
          <w:p w14:paraId="0D33FCE4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86" w:type="dxa"/>
          </w:tcPr>
          <w:p w14:paraId="1E7976AB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4" w:type="dxa"/>
          </w:tcPr>
          <w:p w14:paraId="34CA4EAC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54" w:type="dxa"/>
          </w:tcPr>
          <w:p w14:paraId="5038DA13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14:paraId="3012F095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14:paraId="61A44A43" w14:textId="77777777" w:rsidR="00117F57" w:rsidRPr="0092351E" w:rsidRDefault="00117F57" w:rsidP="004B1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52" w:type="dxa"/>
          </w:tcPr>
          <w:p w14:paraId="76C1C6C6" w14:textId="77777777" w:rsidR="00117F57" w:rsidRPr="003A46A1" w:rsidRDefault="00117F57" w:rsidP="004B1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1C3A" w:rsidRPr="0092351E" w14:paraId="64D65C4A" w14:textId="77777777" w:rsidTr="003A46A1">
        <w:tc>
          <w:tcPr>
            <w:tcW w:w="1668" w:type="dxa"/>
          </w:tcPr>
          <w:p w14:paraId="57CE6C44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Krajowy kod kąpieliska</w:t>
            </w:r>
            <w:r w:rsidRPr="00771BC2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251C4BDE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Identyfikator</w:t>
            </w:r>
          </w:p>
          <w:p w14:paraId="499741FD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kąpieliska</w:t>
            </w:r>
          </w:p>
          <w:p w14:paraId="4ACB658B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NUMID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1)</w:t>
            </w:r>
          </w:p>
          <w:p w14:paraId="78036F24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36CBBCA1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Nazwa</w:t>
            </w:r>
          </w:p>
          <w:p w14:paraId="41102C67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kąpieliska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2</w:t>
            </w:r>
          </w:p>
          <w:p w14:paraId="248442F0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6" w:type="dxa"/>
          </w:tcPr>
          <w:p w14:paraId="0108AAA9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Adres</w:t>
            </w:r>
          </w:p>
          <w:p w14:paraId="4487D515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kąpieliska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2</w:t>
            </w:r>
          </w:p>
          <w:p w14:paraId="2A066F9B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04" w:type="dxa"/>
          </w:tcPr>
          <w:p w14:paraId="53F45E9B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Rok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54" w:type="dxa"/>
          </w:tcPr>
          <w:p w14:paraId="60DE3D38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Status kąpieliska w poprzednim sezonie kąpielowym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701" w:type="dxa"/>
          </w:tcPr>
          <w:p w14:paraId="48DF702D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Uchwała o określeniu wykazu kąpielisk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1417" w:type="dxa"/>
          </w:tcPr>
          <w:p w14:paraId="3EDF383A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Sezon</w:t>
            </w:r>
          </w:p>
          <w:p w14:paraId="147CE6A9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kąpielowy</w:t>
            </w:r>
            <w:r w:rsidRPr="00771BC2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6</w:t>
            </w:r>
          </w:p>
          <w:p w14:paraId="16A98FDA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0200695A" w14:textId="77777777" w:rsidR="00117F57" w:rsidRPr="00771BC2" w:rsidRDefault="00117F57" w:rsidP="00771B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zawarte w wykazie kąpielisk</w:t>
            </w:r>
            <w:r w:rsidRPr="00771BC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59201E" w:rsidRPr="0092351E" w14:paraId="14331795" w14:textId="77777777" w:rsidTr="003A46A1">
        <w:tc>
          <w:tcPr>
            <w:tcW w:w="1668" w:type="dxa"/>
          </w:tcPr>
          <w:p w14:paraId="0E9F5E60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12F44B0A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40EF8105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3F35741C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00B4211B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1454" w:type="dxa"/>
          </w:tcPr>
          <w:p w14:paraId="1966AE80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134125FE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6D5169" w:rsidRPr="0092351E">
              <w:rPr>
                <w:rFonts w:ascii="Times New Roman" w:hAnsi="Times New Roman" w:cs="Times New Roman"/>
                <w:sz w:val="21"/>
                <w:szCs w:val="21"/>
              </w:rPr>
              <w:t>yznaczono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, Nr X/61/11 z dn. 19.05.2011r.</w:t>
            </w:r>
          </w:p>
        </w:tc>
        <w:tc>
          <w:tcPr>
            <w:tcW w:w="1417" w:type="dxa"/>
          </w:tcPr>
          <w:p w14:paraId="455B36CF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18.06- 31.08.</w:t>
            </w:r>
          </w:p>
        </w:tc>
        <w:tc>
          <w:tcPr>
            <w:tcW w:w="2552" w:type="dxa"/>
          </w:tcPr>
          <w:p w14:paraId="575287DD" w14:textId="77777777" w:rsidR="0059201E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Organizator: Ośrodek Sportu i Rekreacji w Żyrardowie, ul Chopina 1, 96-300 Żyrardów. Liczba kąpiących 5000 osób. </w:t>
            </w:r>
          </w:p>
        </w:tc>
      </w:tr>
      <w:tr w:rsidR="0059201E" w:rsidRPr="0092351E" w14:paraId="7740076B" w14:textId="77777777" w:rsidTr="003A46A1">
        <w:tc>
          <w:tcPr>
            <w:tcW w:w="1668" w:type="dxa"/>
          </w:tcPr>
          <w:p w14:paraId="071C70FF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69278D26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2D5ED295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29C1678F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7BAEB316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1454" w:type="dxa"/>
          </w:tcPr>
          <w:p w14:paraId="78194089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7BCDB72F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6D5169" w:rsidRPr="0092351E">
              <w:rPr>
                <w:rFonts w:ascii="Times New Roman" w:hAnsi="Times New Roman" w:cs="Times New Roman"/>
                <w:sz w:val="21"/>
                <w:szCs w:val="21"/>
              </w:rPr>
              <w:t>yznaczono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1DF98A2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Nr XXIII/178/12 z dn. 31.05.2012r. </w:t>
            </w:r>
          </w:p>
        </w:tc>
        <w:tc>
          <w:tcPr>
            <w:tcW w:w="1417" w:type="dxa"/>
          </w:tcPr>
          <w:p w14:paraId="09369CD2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18.06. – 31.08</w:t>
            </w:r>
          </w:p>
        </w:tc>
        <w:tc>
          <w:tcPr>
            <w:tcW w:w="2552" w:type="dxa"/>
          </w:tcPr>
          <w:p w14:paraId="0F2AC7CF" w14:textId="77777777" w:rsidR="0059201E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Organizator: Ośrodek Sportu i Rekreacji w Żyrardowie, ul Chopina 1, 96-300 Żyrardów. Liczba kąpiących 5000 osób.</w:t>
            </w:r>
          </w:p>
        </w:tc>
      </w:tr>
      <w:tr w:rsidR="0059201E" w:rsidRPr="0092351E" w14:paraId="66FD98D6" w14:textId="77777777" w:rsidTr="003A46A1">
        <w:tc>
          <w:tcPr>
            <w:tcW w:w="1668" w:type="dxa"/>
          </w:tcPr>
          <w:p w14:paraId="6E698F0D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62A1D73D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75CB2030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0C9EDA43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4527E387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1454" w:type="dxa"/>
          </w:tcPr>
          <w:p w14:paraId="26508BCF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7B104EE6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6D5169" w:rsidRPr="0092351E">
              <w:rPr>
                <w:rFonts w:ascii="Times New Roman" w:hAnsi="Times New Roman" w:cs="Times New Roman"/>
                <w:sz w:val="21"/>
                <w:szCs w:val="21"/>
              </w:rPr>
              <w:t>yznaczono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, Nr XXXIII/253/13 z dn. 28.05.2013 r.</w:t>
            </w:r>
          </w:p>
        </w:tc>
        <w:tc>
          <w:tcPr>
            <w:tcW w:w="1417" w:type="dxa"/>
          </w:tcPr>
          <w:p w14:paraId="3BAFD16E" w14:textId="77777777" w:rsidR="0059201E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18.06-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>31.08</w:t>
            </w:r>
          </w:p>
        </w:tc>
        <w:tc>
          <w:tcPr>
            <w:tcW w:w="2552" w:type="dxa"/>
          </w:tcPr>
          <w:p w14:paraId="630236CF" w14:textId="77777777" w:rsidR="0059201E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Organizator: Ośrodek Sportu i Rekreacji w Żyrardowie, ul Chopina 1, 96-300 Żyrardów. Liczba kąpiących 5000 osób.</w:t>
            </w:r>
          </w:p>
        </w:tc>
      </w:tr>
      <w:tr w:rsidR="0059201E" w:rsidRPr="0092351E" w14:paraId="59EF58FA" w14:textId="77777777" w:rsidTr="003A46A1">
        <w:tc>
          <w:tcPr>
            <w:tcW w:w="1668" w:type="dxa"/>
          </w:tcPr>
          <w:p w14:paraId="29DD2A54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24AD912A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31A6B806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63EE87C2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50DB058D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1454" w:type="dxa"/>
          </w:tcPr>
          <w:p w14:paraId="7D70D786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6D091FB2" w14:textId="77777777" w:rsidR="0059201E" w:rsidRPr="0092351E" w:rsidRDefault="00584184" w:rsidP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6D5169" w:rsidRPr="0092351E">
              <w:rPr>
                <w:rFonts w:ascii="Times New Roman" w:hAnsi="Times New Roman" w:cs="Times New Roman"/>
                <w:sz w:val="21"/>
                <w:szCs w:val="21"/>
              </w:rPr>
              <w:t>yznaczono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, Nr </w:t>
            </w:r>
            <w:r w:rsidR="0092351E" w:rsidRPr="0092351E">
              <w:rPr>
                <w:rFonts w:ascii="Times New Roman" w:hAnsi="Times New Roman" w:cs="Times New Roman"/>
                <w:sz w:val="21"/>
                <w:szCs w:val="21"/>
              </w:rPr>
              <w:t>XLVI/337/14 z dn. 22.05.2014 r.</w:t>
            </w:r>
          </w:p>
        </w:tc>
        <w:tc>
          <w:tcPr>
            <w:tcW w:w="1417" w:type="dxa"/>
          </w:tcPr>
          <w:p w14:paraId="1211DEC9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21.06-31.08.</w:t>
            </w:r>
          </w:p>
        </w:tc>
        <w:tc>
          <w:tcPr>
            <w:tcW w:w="2552" w:type="dxa"/>
          </w:tcPr>
          <w:p w14:paraId="529C86E1" w14:textId="77777777" w:rsidR="0059201E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Organizator: Ośrodek Sportu i Rekreacji w Żyrardowie, ul Chopina 1, 96-300 Żyrardów. Liczba kąpiących 5000 osób.</w:t>
            </w:r>
          </w:p>
        </w:tc>
      </w:tr>
      <w:tr w:rsidR="0059201E" w:rsidRPr="0092351E" w14:paraId="4C5DC7FA" w14:textId="77777777" w:rsidTr="003A46A1">
        <w:tc>
          <w:tcPr>
            <w:tcW w:w="1668" w:type="dxa"/>
          </w:tcPr>
          <w:p w14:paraId="4E355698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6F47F502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368F4E3B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32B8F4B1" w14:textId="77777777" w:rsidR="0059201E" w:rsidRPr="0092351E" w:rsidRDefault="0059201E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7C8FFA2C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1454" w:type="dxa"/>
          </w:tcPr>
          <w:p w14:paraId="3A7D5BF3" w14:textId="77777777" w:rsidR="0059201E" w:rsidRPr="0092351E" w:rsidRDefault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763D5DC1" w14:textId="77777777" w:rsidR="0059201E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6D5169" w:rsidRPr="0092351E">
              <w:rPr>
                <w:rFonts w:ascii="Times New Roman" w:hAnsi="Times New Roman" w:cs="Times New Roman"/>
                <w:sz w:val="21"/>
                <w:szCs w:val="21"/>
              </w:rPr>
              <w:t>yznaczono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, Nr IX/53/15 z dn. 28.05.2015 r.</w:t>
            </w:r>
          </w:p>
        </w:tc>
        <w:tc>
          <w:tcPr>
            <w:tcW w:w="1417" w:type="dxa"/>
          </w:tcPr>
          <w:p w14:paraId="2B42A535" w14:textId="77777777" w:rsidR="0059201E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20.06.-30.08.</w:t>
            </w:r>
          </w:p>
        </w:tc>
        <w:tc>
          <w:tcPr>
            <w:tcW w:w="2552" w:type="dxa"/>
          </w:tcPr>
          <w:p w14:paraId="36C8B1E7" w14:textId="77777777" w:rsidR="0059201E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Organizator: Ośrodek Sportu i Rekreacji w Żyrardowie, ul Chopina 1, 96-300 Żyrardów. Liczba kąpiących 5000 osób.</w:t>
            </w:r>
          </w:p>
        </w:tc>
      </w:tr>
      <w:tr w:rsidR="00584184" w:rsidRPr="0092351E" w14:paraId="4E4DEF30" w14:textId="77777777" w:rsidTr="003A46A1">
        <w:tc>
          <w:tcPr>
            <w:tcW w:w="1668" w:type="dxa"/>
          </w:tcPr>
          <w:p w14:paraId="44CDB296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22490C7F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67711C1B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79502BF2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13B2D196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1454" w:type="dxa"/>
          </w:tcPr>
          <w:p w14:paraId="4E1F25E8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1BFE1AE3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>yznaczono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, Nr XXIV/177/16 z dn. 19.05.2016 r.</w:t>
            </w:r>
          </w:p>
        </w:tc>
        <w:tc>
          <w:tcPr>
            <w:tcW w:w="1417" w:type="dxa"/>
          </w:tcPr>
          <w:p w14:paraId="7E5A35A0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18.06.-4.09.</w:t>
            </w:r>
          </w:p>
        </w:tc>
        <w:tc>
          <w:tcPr>
            <w:tcW w:w="2552" w:type="dxa"/>
          </w:tcPr>
          <w:p w14:paraId="65C8400C" w14:textId="77777777" w:rsidR="00584184" w:rsidRPr="003A46A1" w:rsidRDefault="00584184" w:rsidP="00E26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Liczba kąpiących 5000 osób.</w:t>
            </w:r>
          </w:p>
        </w:tc>
      </w:tr>
      <w:tr w:rsidR="00584184" w:rsidRPr="0092351E" w14:paraId="6F72D77D" w14:textId="77777777" w:rsidTr="003A46A1">
        <w:tc>
          <w:tcPr>
            <w:tcW w:w="1668" w:type="dxa"/>
          </w:tcPr>
          <w:p w14:paraId="1EDDF4AF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440094CC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65592AED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Zalew 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Żyrardowski</w:t>
            </w:r>
          </w:p>
        </w:tc>
        <w:tc>
          <w:tcPr>
            <w:tcW w:w="1386" w:type="dxa"/>
          </w:tcPr>
          <w:p w14:paraId="28D0B79E" w14:textId="77777777" w:rsidR="00584184" w:rsidRPr="0092351E" w:rsidRDefault="00584184" w:rsidP="00E260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Ul. Ziołowa 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11/19, 96-300 Żyrardów</w:t>
            </w:r>
          </w:p>
        </w:tc>
        <w:tc>
          <w:tcPr>
            <w:tcW w:w="704" w:type="dxa"/>
          </w:tcPr>
          <w:p w14:paraId="6A20E2F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2017</w:t>
            </w:r>
          </w:p>
        </w:tc>
        <w:tc>
          <w:tcPr>
            <w:tcW w:w="1454" w:type="dxa"/>
          </w:tcPr>
          <w:p w14:paraId="0AB105C4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Nie czynne </w:t>
            </w:r>
          </w:p>
        </w:tc>
        <w:tc>
          <w:tcPr>
            <w:tcW w:w="1701" w:type="dxa"/>
          </w:tcPr>
          <w:p w14:paraId="4436DB5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Nie wyznaczono</w:t>
            </w:r>
          </w:p>
        </w:tc>
        <w:tc>
          <w:tcPr>
            <w:tcW w:w="1417" w:type="dxa"/>
          </w:tcPr>
          <w:p w14:paraId="078A4A3E" w14:textId="77777777" w:rsidR="00584184" w:rsidRPr="0092351E" w:rsidRDefault="00584184" w:rsidP="005841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5F4EDCA0" w14:textId="77777777" w:rsidR="00584184" w:rsidRPr="003A46A1" w:rsidRDefault="00584184" w:rsidP="00584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184" w:rsidRPr="0092351E" w14:paraId="2B743E7F" w14:textId="77777777" w:rsidTr="003A46A1">
        <w:tc>
          <w:tcPr>
            <w:tcW w:w="1668" w:type="dxa"/>
          </w:tcPr>
          <w:p w14:paraId="23C1CFCC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5D4D8279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01935319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0BE79238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4DE1214C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1454" w:type="dxa"/>
          </w:tcPr>
          <w:p w14:paraId="50C7335E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050A7BB6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Wyznaczono, 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Nr LV/417/18 </w:t>
            </w:r>
          </w:p>
          <w:p w14:paraId="7E38B16E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 dnia 19.04.2018r.</w:t>
            </w:r>
          </w:p>
        </w:tc>
        <w:tc>
          <w:tcPr>
            <w:tcW w:w="1417" w:type="dxa"/>
          </w:tcPr>
          <w:p w14:paraId="5FFBD1A1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18.06.-04.09.</w:t>
            </w:r>
          </w:p>
        </w:tc>
        <w:tc>
          <w:tcPr>
            <w:tcW w:w="2552" w:type="dxa"/>
          </w:tcPr>
          <w:p w14:paraId="5AA5F351" w14:textId="77777777" w:rsidR="00584184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Liczba kąpiących 5000 osób.</w:t>
            </w:r>
          </w:p>
        </w:tc>
      </w:tr>
      <w:tr w:rsidR="00584184" w:rsidRPr="0092351E" w14:paraId="03488B0B" w14:textId="77777777" w:rsidTr="003A46A1">
        <w:tc>
          <w:tcPr>
            <w:tcW w:w="1668" w:type="dxa"/>
          </w:tcPr>
          <w:p w14:paraId="258E6056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621280AE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7ADF9150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6DD69ECC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5D96F84F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1454" w:type="dxa"/>
          </w:tcPr>
          <w:p w14:paraId="03C0E6D0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1A63738F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Wyznaczono, 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Nr X/89/19 </w:t>
            </w:r>
          </w:p>
          <w:p w14:paraId="7454FF0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z dnia 16.04.2019r. </w:t>
            </w:r>
          </w:p>
        </w:tc>
        <w:tc>
          <w:tcPr>
            <w:tcW w:w="1417" w:type="dxa"/>
          </w:tcPr>
          <w:p w14:paraId="7BC98836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15.06.2019r.-29.09.2019 r.</w:t>
            </w:r>
          </w:p>
        </w:tc>
        <w:tc>
          <w:tcPr>
            <w:tcW w:w="2552" w:type="dxa"/>
          </w:tcPr>
          <w:p w14:paraId="7D7B6E6F" w14:textId="77777777" w:rsidR="00584184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Liczba kąpiących 5000 osób.</w:t>
            </w:r>
          </w:p>
        </w:tc>
      </w:tr>
      <w:tr w:rsidR="00584184" w:rsidRPr="0092351E" w14:paraId="46E795F8" w14:textId="77777777" w:rsidTr="003A46A1">
        <w:tc>
          <w:tcPr>
            <w:tcW w:w="1668" w:type="dxa"/>
          </w:tcPr>
          <w:p w14:paraId="110ADC12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68A9656C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45A4CAA2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5DFE7FFE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078116A2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1454" w:type="dxa"/>
          </w:tcPr>
          <w:p w14:paraId="7E4DF2C7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0F67C9C3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Wyznaczono, 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>Nr XXIII/206/20 z dnia 02.04.2020r.</w:t>
            </w:r>
          </w:p>
        </w:tc>
        <w:tc>
          <w:tcPr>
            <w:tcW w:w="1417" w:type="dxa"/>
          </w:tcPr>
          <w:p w14:paraId="1BB3EEEC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1.06.2020r. – 30.09.2020 r.</w:t>
            </w:r>
          </w:p>
        </w:tc>
        <w:tc>
          <w:tcPr>
            <w:tcW w:w="2552" w:type="dxa"/>
          </w:tcPr>
          <w:p w14:paraId="60E1863C" w14:textId="77777777" w:rsidR="00584184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Liczba kąpiących 5000 osób.</w:t>
            </w:r>
          </w:p>
        </w:tc>
      </w:tr>
      <w:tr w:rsidR="00584184" w:rsidRPr="0092351E" w14:paraId="74F77EE6" w14:textId="77777777" w:rsidTr="003A46A1">
        <w:tc>
          <w:tcPr>
            <w:tcW w:w="1668" w:type="dxa"/>
          </w:tcPr>
          <w:p w14:paraId="3D7133B2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3AD8FD05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316F7BF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1CF46437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66B55A82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1454" w:type="dxa"/>
          </w:tcPr>
          <w:p w14:paraId="565E26D6" w14:textId="77777777" w:rsidR="00584184" w:rsidRPr="0092351E" w:rsidRDefault="00584184" w:rsidP="005920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Czynne </w:t>
            </w:r>
          </w:p>
        </w:tc>
        <w:tc>
          <w:tcPr>
            <w:tcW w:w="1701" w:type="dxa"/>
          </w:tcPr>
          <w:p w14:paraId="7504B203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Wyznaczono, 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>Nr XXXVIII/327/21 z dnia 28.04.2021r.</w:t>
            </w:r>
          </w:p>
        </w:tc>
        <w:tc>
          <w:tcPr>
            <w:tcW w:w="1417" w:type="dxa"/>
          </w:tcPr>
          <w:p w14:paraId="502E07DD" w14:textId="77777777" w:rsidR="00584184" w:rsidRPr="0092351E" w:rsidRDefault="00584184" w:rsidP="00E272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12.06.2021r.–12.09.2021r.</w:t>
            </w:r>
          </w:p>
        </w:tc>
        <w:tc>
          <w:tcPr>
            <w:tcW w:w="2552" w:type="dxa"/>
          </w:tcPr>
          <w:p w14:paraId="10F07CFC" w14:textId="77777777" w:rsidR="00584184" w:rsidRPr="003A46A1" w:rsidRDefault="005841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Liczba kąpiących 5000 osób.</w:t>
            </w:r>
          </w:p>
        </w:tc>
      </w:tr>
      <w:tr w:rsidR="00584184" w:rsidRPr="0092351E" w14:paraId="5F651465" w14:textId="77777777" w:rsidTr="003A46A1">
        <w:tc>
          <w:tcPr>
            <w:tcW w:w="1668" w:type="dxa"/>
          </w:tcPr>
          <w:p w14:paraId="55CC35F7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163F1AA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0DEF1F70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2995D532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742099E8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1454" w:type="dxa"/>
          </w:tcPr>
          <w:p w14:paraId="21BD42B5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74B4E31B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Wyznaczono, 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Nr LIV/465/22 </w:t>
            </w:r>
          </w:p>
          <w:p w14:paraId="5A797C57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 dnia 28.04.2022r.</w:t>
            </w:r>
          </w:p>
        </w:tc>
        <w:tc>
          <w:tcPr>
            <w:tcW w:w="1417" w:type="dxa"/>
          </w:tcPr>
          <w:p w14:paraId="01A4076D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4.06.2022 r.- 11.09.2022 r.</w:t>
            </w:r>
          </w:p>
        </w:tc>
        <w:tc>
          <w:tcPr>
            <w:tcW w:w="2552" w:type="dxa"/>
          </w:tcPr>
          <w:p w14:paraId="0CBD90B5" w14:textId="77777777" w:rsidR="00584184" w:rsidRPr="003A46A1" w:rsidRDefault="00584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Liczba kąpiących 5000 osób.</w:t>
            </w:r>
          </w:p>
        </w:tc>
      </w:tr>
      <w:tr w:rsidR="00584184" w:rsidRPr="0092351E" w14:paraId="77FD8FE5" w14:textId="77777777" w:rsidTr="003A46A1">
        <w:tc>
          <w:tcPr>
            <w:tcW w:w="1668" w:type="dxa"/>
          </w:tcPr>
          <w:p w14:paraId="43CC4537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0E881AF6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167F09E4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22AB1DFC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19AA2231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1454" w:type="dxa"/>
          </w:tcPr>
          <w:p w14:paraId="2EEE7CE1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0E399DBB" w14:textId="77777777" w:rsidR="00584184" w:rsidRPr="0092351E" w:rsidRDefault="0092351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 xml:space="preserve">Wyznaczono, </w:t>
            </w:r>
            <w:r w:rsidR="00584184" w:rsidRPr="0092351E">
              <w:rPr>
                <w:rFonts w:ascii="Times New Roman" w:hAnsi="Times New Roman" w:cs="Times New Roman"/>
                <w:sz w:val="21"/>
                <w:szCs w:val="21"/>
              </w:rPr>
              <w:t>Nr LXIX/596/23 z dnia 30.03.2023r.</w:t>
            </w:r>
          </w:p>
        </w:tc>
        <w:tc>
          <w:tcPr>
            <w:tcW w:w="1417" w:type="dxa"/>
          </w:tcPr>
          <w:p w14:paraId="5364C82E" w14:textId="77777777" w:rsidR="00584184" w:rsidRPr="0092351E" w:rsidRDefault="005841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17.06.2023</w:t>
            </w:r>
            <w:r w:rsidR="003A46A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r.- 3.09.2023r.</w:t>
            </w:r>
          </w:p>
        </w:tc>
        <w:tc>
          <w:tcPr>
            <w:tcW w:w="2552" w:type="dxa"/>
          </w:tcPr>
          <w:p w14:paraId="5C605DDB" w14:textId="77777777" w:rsidR="00584184" w:rsidRPr="003A46A1" w:rsidRDefault="00584184" w:rsidP="004B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https://www.zyrardow.pl/ewidencja-kapielisk-2/</w:t>
            </w:r>
          </w:p>
        </w:tc>
      </w:tr>
      <w:tr w:rsidR="003A46A1" w:rsidRPr="0092351E" w14:paraId="02264802" w14:textId="77777777" w:rsidTr="003A46A1">
        <w:tc>
          <w:tcPr>
            <w:tcW w:w="1668" w:type="dxa"/>
          </w:tcPr>
          <w:p w14:paraId="55862F43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17D00CE9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238C0BE1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4EB08A48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65B5DA4D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1454" w:type="dxa"/>
          </w:tcPr>
          <w:p w14:paraId="0C849644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Czynne </w:t>
            </w:r>
          </w:p>
        </w:tc>
        <w:tc>
          <w:tcPr>
            <w:tcW w:w="1701" w:type="dxa"/>
          </w:tcPr>
          <w:p w14:paraId="55855D75" w14:textId="77777777" w:rsidR="003A46A1" w:rsidRPr="003A46A1" w:rsidRDefault="003A46A1" w:rsidP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A46A1">
              <w:rPr>
                <w:rFonts w:ascii="Times New Roman" w:hAnsi="Times New Roman" w:cs="Times New Roman"/>
                <w:sz w:val="21"/>
                <w:szCs w:val="21"/>
              </w:rPr>
              <w:t>Wyznaczono, Nr LXXXII/706/24</w:t>
            </w:r>
          </w:p>
          <w:p w14:paraId="785F3887" w14:textId="77777777" w:rsidR="003A46A1" w:rsidRDefault="003A46A1" w:rsidP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z dnia </w:t>
            </w:r>
          </w:p>
          <w:p w14:paraId="780889E0" w14:textId="0C992546" w:rsidR="005441EE" w:rsidRPr="0092351E" w:rsidRDefault="005441EE" w:rsidP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28.03.2024</w:t>
            </w:r>
            <w:r w:rsidR="00F6093B">
              <w:rPr>
                <w:rFonts w:ascii="Times New Roman" w:hAnsi="Times New Roman" w:cs="Times New Roman"/>
                <w:sz w:val="21"/>
                <w:szCs w:val="21"/>
              </w:rPr>
              <w:t>r.</w:t>
            </w:r>
          </w:p>
        </w:tc>
        <w:tc>
          <w:tcPr>
            <w:tcW w:w="1417" w:type="dxa"/>
          </w:tcPr>
          <w:p w14:paraId="7A9E59DF" w14:textId="77777777" w:rsidR="003A46A1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15.06.2024 r. – </w:t>
            </w:r>
          </w:p>
          <w:p w14:paraId="27EAB7D3" w14:textId="77777777" w:rsidR="003A46A1" w:rsidRPr="0092351E" w:rsidRDefault="003A46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8.09.2024 r. </w:t>
            </w:r>
          </w:p>
        </w:tc>
        <w:tc>
          <w:tcPr>
            <w:tcW w:w="2552" w:type="dxa"/>
          </w:tcPr>
          <w:p w14:paraId="729ADE35" w14:textId="77777777" w:rsidR="003A46A1" w:rsidRPr="003A46A1" w:rsidRDefault="003A46A1" w:rsidP="004B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</w:t>
            </w:r>
          </w:p>
          <w:p w14:paraId="3A4B9F2D" w14:textId="77777777" w:rsidR="003A46A1" w:rsidRPr="0092351E" w:rsidRDefault="003A46A1" w:rsidP="004B1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https://www.zyrardow.pl/ewidencja-kapielisk-2/</w:t>
            </w:r>
          </w:p>
        </w:tc>
      </w:tr>
      <w:tr w:rsidR="00484324" w:rsidRPr="0092351E" w14:paraId="43ED09F3" w14:textId="77777777" w:rsidTr="003A46A1">
        <w:tc>
          <w:tcPr>
            <w:tcW w:w="1668" w:type="dxa"/>
          </w:tcPr>
          <w:p w14:paraId="11A53338" w14:textId="77777777" w:rsidR="00484324" w:rsidRPr="0092351E" w:rsidRDefault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1438PKAP0001</w:t>
            </w:r>
          </w:p>
        </w:tc>
        <w:tc>
          <w:tcPr>
            <w:tcW w:w="2268" w:type="dxa"/>
          </w:tcPr>
          <w:p w14:paraId="09AAB18F" w14:textId="77777777" w:rsidR="00484324" w:rsidRPr="0092351E" w:rsidRDefault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746A66A1" w14:textId="77777777" w:rsidR="00484324" w:rsidRPr="0092351E" w:rsidRDefault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30F02AB8" w14:textId="77777777" w:rsidR="00484324" w:rsidRPr="0092351E" w:rsidRDefault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08A3B4FB" w14:textId="77777777" w:rsidR="00484324" w:rsidRDefault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1454" w:type="dxa"/>
          </w:tcPr>
          <w:p w14:paraId="0B62B663" w14:textId="77777777" w:rsidR="00484324" w:rsidRDefault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64FBA617" w14:textId="77777777" w:rsidR="00484324" w:rsidRPr="003A46A1" w:rsidRDefault="00266481" w:rsidP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Wyznaczono, Nr XV/133/25</w:t>
            </w:r>
          </w:p>
          <w:p w14:paraId="251FAE0D" w14:textId="490E0CF6" w:rsidR="00484324" w:rsidRPr="003A46A1" w:rsidRDefault="00484324" w:rsidP="0048432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 dnia 27.03.2025</w:t>
            </w:r>
            <w:r w:rsidR="00F6093B">
              <w:rPr>
                <w:rFonts w:ascii="Times New Roman" w:hAnsi="Times New Roman" w:cs="Times New Roman"/>
                <w:sz w:val="21"/>
                <w:szCs w:val="21"/>
              </w:rPr>
              <w:t>r.</w:t>
            </w:r>
          </w:p>
        </w:tc>
        <w:tc>
          <w:tcPr>
            <w:tcW w:w="1417" w:type="dxa"/>
          </w:tcPr>
          <w:p w14:paraId="4B64FF90" w14:textId="7D2B79F6" w:rsidR="00266481" w:rsidRDefault="00266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15.06.2025</w:t>
            </w:r>
            <w:r w:rsidR="00F6093B">
              <w:rPr>
                <w:rFonts w:ascii="Times New Roman" w:hAnsi="Times New Roman" w:cs="Times New Roman"/>
                <w:sz w:val="21"/>
                <w:szCs w:val="21"/>
              </w:rPr>
              <w:t>r.</w:t>
            </w:r>
          </w:p>
          <w:p w14:paraId="7CAD2527" w14:textId="77777777" w:rsidR="00484324" w:rsidRDefault="00266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19775450" w14:textId="0AE96CC1" w:rsidR="00266481" w:rsidRDefault="00266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31.08.2025</w:t>
            </w:r>
            <w:r w:rsidR="00F6093B">
              <w:rPr>
                <w:rFonts w:ascii="Times New Roman" w:hAnsi="Times New Roman" w:cs="Times New Roman"/>
                <w:sz w:val="21"/>
                <w:szCs w:val="21"/>
              </w:rPr>
              <w:t>r.</w:t>
            </w:r>
          </w:p>
        </w:tc>
        <w:tc>
          <w:tcPr>
            <w:tcW w:w="2552" w:type="dxa"/>
          </w:tcPr>
          <w:p w14:paraId="11EA4061" w14:textId="77777777" w:rsidR="00266481" w:rsidRPr="003A46A1" w:rsidRDefault="00266481" w:rsidP="00266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</w:t>
            </w:r>
          </w:p>
          <w:p w14:paraId="62B48F5F" w14:textId="55315DEF" w:rsidR="00484324" w:rsidRPr="003A46A1" w:rsidRDefault="00266481" w:rsidP="004B1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481">
              <w:rPr>
                <w:rFonts w:ascii="Times New Roman" w:hAnsi="Times New Roman" w:cs="Times New Roman"/>
                <w:sz w:val="20"/>
                <w:szCs w:val="20"/>
              </w:rPr>
              <w:t>https://www.zyrardow.pl/ewidencja-kapielisk</w:t>
            </w:r>
            <w:r w:rsidR="00F6093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5441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F6093B" w:rsidRPr="0092351E" w14:paraId="75FD9FB4" w14:textId="77777777" w:rsidTr="003A46A1">
        <w:tc>
          <w:tcPr>
            <w:tcW w:w="1668" w:type="dxa"/>
          </w:tcPr>
          <w:p w14:paraId="2053B0D7" w14:textId="5DEC7943" w:rsidR="00F6093B" w:rsidRPr="0092351E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1438PKAP0001</w:t>
            </w:r>
          </w:p>
        </w:tc>
        <w:tc>
          <w:tcPr>
            <w:tcW w:w="2268" w:type="dxa"/>
          </w:tcPr>
          <w:p w14:paraId="45B3EA31" w14:textId="53F4E1DF" w:rsidR="00F6093B" w:rsidRPr="0092351E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PL1263801114000035</w:t>
            </w:r>
          </w:p>
        </w:tc>
        <w:tc>
          <w:tcPr>
            <w:tcW w:w="1417" w:type="dxa"/>
          </w:tcPr>
          <w:p w14:paraId="222C3B96" w14:textId="7489FC61" w:rsidR="00F6093B" w:rsidRPr="0092351E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Zalew Żyrardowski</w:t>
            </w:r>
          </w:p>
        </w:tc>
        <w:tc>
          <w:tcPr>
            <w:tcW w:w="1386" w:type="dxa"/>
          </w:tcPr>
          <w:p w14:paraId="15F69E8B" w14:textId="6CA4034E" w:rsidR="00F6093B" w:rsidRPr="0092351E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2351E">
              <w:rPr>
                <w:rFonts w:ascii="Times New Roman" w:hAnsi="Times New Roman" w:cs="Times New Roman"/>
                <w:sz w:val="21"/>
                <w:szCs w:val="21"/>
              </w:rPr>
              <w:t>Ul. Ziołowa 11/19, 96-300 Żyrardów</w:t>
            </w:r>
          </w:p>
        </w:tc>
        <w:tc>
          <w:tcPr>
            <w:tcW w:w="704" w:type="dxa"/>
          </w:tcPr>
          <w:p w14:paraId="312D050D" w14:textId="1ADF3278" w:rsidR="00F6093B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454" w:type="dxa"/>
          </w:tcPr>
          <w:p w14:paraId="2727934C" w14:textId="3C3F9601" w:rsidR="00F6093B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Czynne</w:t>
            </w:r>
          </w:p>
        </w:tc>
        <w:tc>
          <w:tcPr>
            <w:tcW w:w="1701" w:type="dxa"/>
          </w:tcPr>
          <w:p w14:paraId="6E6A6792" w14:textId="267F9EBE" w:rsidR="00F6093B" w:rsidRPr="003A46A1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Wyznaczono, Nr XXXI/259/26</w:t>
            </w:r>
          </w:p>
          <w:p w14:paraId="344AA0B4" w14:textId="46C45D9D" w:rsidR="00F6093B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 dnia 23.04.2026r.</w:t>
            </w:r>
          </w:p>
        </w:tc>
        <w:tc>
          <w:tcPr>
            <w:tcW w:w="1417" w:type="dxa"/>
          </w:tcPr>
          <w:p w14:paraId="3C591CB9" w14:textId="447C6FBB" w:rsidR="00F6093B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20.06.2026r.</w:t>
            </w:r>
          </w:p>
          <w:p w14:paraId="41AFB562" w14:textId="77777777" w:rsidR="00F6093B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14:paraId="2E03E7EB" w14:textId="16C84C85" w:rsidR="00F6093B" w:rsidRDefault="00F6093B" w:rsidP="00F609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30.08.2026r.</w:t>
            </w:r>
          </w:p>
        </w:tc>
        <w:tc>
          <w:tcPr>
            <w:tcW w:w="2552" w:type="dxa"/>
          </w:tcPr>
          <w:p w14:paraId="60C885B2" w14:textId="77777777" w:rsidR="00F6093B" w:rsidRPr="003A46A1" w:rsidRDefault="00F6093B" w:rsidP="00F6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Organizator „</w:t>
            </w:r>
            <w:proofErr w:type="spellStart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>Aqua</w:t>
            </w:r>
            <w:proofErr w:type="spellEnd"/>
            <w:r w:rsidRPr="003A46A1">
              <w:rPr>
                <w:rFonts w:ascii="Times New Roman" w:hAnsi="Times New Roman" w:cs="Times New Roman"/>
                <w:sz w:val="20"/>
                <w:szCs w:val="20"/>
              </w:rPr>
              <w:t xml:space="preserve"> Żyrardów” Sp. z o.o. ul. Rtm. W. Pileckiego 25/27, 96-300 Żyrardów. </w:t>
            </w:r>
          </w:p>
          <w:p w14:paraId="66E4E3A2" w14:textId="2000AB7D" w:rsidR="00F6093B" w:rsidRPr="003A46A1" w:rsidRDefault="00F6093B" w:rsidP="00F6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481">
              <w:rPr>
                <w:rFonts w:ascii="Times New Roman" w:hAnsi="Times New Roman" w:cs="Times New Roman"/>
                <w:sz w:val="20"/>
                <w:szCs w:val="20"/>
              </w:rPr>
              <w:t>https://www.zyrardow.pl/ewidencja-kapielisk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-2/</w:t>
            </w:r>
          </w:p>
        </w:tc>
      </w:tr>
    </w:tbl>
    <w:tbl>
      <w:tblPr>
        <w:tblW w:w="136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  <w:gridCol w:w="2278"/>
        <w:gridCol w:w="2278"/>
      </w:tblGrid>
      <w:tr w:rsidR="00117F57" w:rsidRPr="0092351E" w14:paraId="0865D66B" w14:textId="77777777" w:rsidTr="00117F57">
        <w:trPr>
          <w:trHeight w:val="240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77A39254" w14:textId="77777777" w:rsidR="00117F57" w:rsidRPr="0092351E" w:rsidRDefault="00117F57" w:rsidP="004B1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5931A5A9" w14:textId="77777777" w:rsidR="00117F57" w:rsidRPr="0092351E" w:rsidRDefault="00117F57" w:rsidP="00117F5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60AD3C0E" w14:textId="77777777" w:rsidR="00117F57" w:rsidRPr="0092351E" w:rsidRDefault="00117F57" w:rsidP="00117F5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70E5C1FF" w14:textId="77777777" w:rsidR="00117F57" w:rsidRPr="0092351E" w:rsidRDefault="00117F57" w:rsidP="00117F5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39503678" w14:textId="77777777" w:rsidR="00117F57" w:rsidRPr="0092351E" w:rsidRDefault="00117F57" w:rsidP="00117F5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546638C" w14:textId="77777777" w:rsidR="00117F57" w:rsidRPr="0092351E" w:rsidRDefault="00117F57" w:rsidP="00117F5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5DF7135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92351E">
        <w:rPr>
          <w:rFonts w:ascii="Times New Roman" w:hAnsi="Times New Roman" w:cs="Times New Roman"/>
          <w:sz w:val="16"/>
          <w:szCs w:val="16"/>
        </w:rPr>
        <w:t> Dane pochodzące od właściwego państwowego inspektora sanitarnego.</w:t>
      </w:r>
    </w:p>
    <w:p w14:paraId="2806C9C9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92351E">
        <w:rPr>
          <w:rFonts w:ascii="Times New Roman" w:hAnsi="Times New Roman" w:cs="Times New Roman"/>
          <w:sz w:val="16"/>
          <w:szCs w:val="16"/>
        </w:rPr>
        <w:t> Dane własne organizatora kąpieliska.</w:t>
      </w:r>
    </w:p>
    <w:p w14:paraId="2777DB18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3)</w:t>
      </w:r>
      <w:r w:rsidRPr="0092351E">
        <w:rPr>
          <w:rFonts w:ascii="Times New Roman" w:hAnsi="Times New Roman" w:cs="Times New Roman"/>
          <w:sz w:val="16"/>
          <w:szCs w:val="16"/>
        </w:rPr>
        <w:t> Należy wprowadzić rok rozpoczęcia prowadzenia ewidencji, a w kolejnych latach aktualizacji ewidencji należy dodać kolejne wiersze w kolumnach od 6–9 w każdym następnym roku prowadzenia ewidencji, z uwagi na konieczność zachowania danych z poprzednich lat. Należy dostosować liczbę wierszy w każdym następnym roku prowadzenia ewidencji.</w:t>
      </w:r>
    </w:p>
    <w:p w14:paraId="3C1CEE9A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4)</w:t>
      </w:r>
      <w:r w:rsidRPr="0092351E">
        <w:rPr>
          <w:rFonts w:ascii="Times New Roman" w:hAnsi="Times New Roman" w:cs="Times New Roman"/>
          <w:sz w:val="16"/>
          <w:szCs w:val="16"/>
        </w:rPr>
        <w:t> Czynne/nieczynne/nowe kąpielisko.</w:t>
      </w:r>
    </w:p>
    <w:p w14:paraId="3CFA5D57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5)</w:t>
      </w:r>
      <w:r w:rsidRPr="0092351E">
        <w:rPr>
          <w:rFonts w:ascii="Times New Roman" w:hAnsi="Times New Roman" w:cs="Times New Roman"/>
          <w:sz w:val="16"/>
          <w:szCs w:val="16"/>
        </w:rPr>
        <w:t> W kolumnie dla każdego kąpieliska należy wpisać "wyznaczono" w przypadku wyznaczenia go w danym roku lub "nie wyznaczono", jeżeli kąpielisko w danym roku nie zostało wyznaczone uchwałą oraz w przypadku wyznaczenia podać datę i numer uchwały.</w:t>
      </w:r>
    </w:p>
    <w:p w14:paraId="6BDBB2D0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6)</w:t>
      </w:r>
      <w:r w:rsidRPr="0092351E">
        <w:rPr>
          <w:rFonts w:ascii="Times New Roman" w:hAnsi="Times New Roman" w:cs="Times New Roman"/>
          <w:sz w:val="16"/>
          <w:szCs w:val="16"/>
        </w:rPr>
        <w:t> Datę należy podać w formacie dzień/miesiąc-dzień/miesiąc oznaczające początek i koniec sezonu kąpielowego.</w:t>
      </w:r>
    </w:p>
    <w:p w14:paraId="6667B817" w14:textId="77777777" w:rsidR="00117F57" w:rsidRPr="0092351E" w:rsidRDefault="00117F57" w:rsidP="00117F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351E">
        <w:rPr>
          <w:rFonts w:ascii="Times New Roman" w:hAnsi="Times New Roman" w:cs="Times New Roman"/>
          <w:sz w:val="16"/>
          <w:szCs w:val="16"/>
          <w:vertAlign w:val="superscript"/>
        </w:rPr>
        <w:t>7)</w:t>
      </w:r>
      <w:r w:rsidRPr="0092351E">
        <w:rPr>
          <w:rFonts w:ascii="Times New Roman" w:hAnsi="Times New Roman" w:cs="Times New Roman"/>
          <w:sz w:val="16"/>
          <w:szCs w:val="16"/>
        </w:rPr>
        <w:t> Informacje zawarte w wykazie kąpielisk, o którym mowa w art. 37 ust. 2 ustawy z dnia 20 lipca 2017 r. – Prawo wodne (Dz. U. z 2018 r. poz. 2268). Zamiast wprowadzania tych informacji można dołączyć hiperłącze lub link do dokumentu.</w:t>
      </w:r>
    </w:p>
    <w:p w14:paraId="340E452A" w14:textId="77777777" w:rsidR="00EA06E6" w:rsidRPr="0092351E" w:rsidRDefault="00EA06E6">
      <w:pPr>
        <w:rPr>
          <w:sz w:val="21"/>
          <w:szCs w:val="21"/>
        </w:rPr>
      </w:pPr>
    </w:p>
    <w:sectPr w:rsidR="00EA06E6" w:rsidRPr="0092351E" w:rsidSect="000C4408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6034" w14:textId="77777777" w:rsidR="00E80602" w:rsidRDefault="00E80602" w:rsidP="000C4408">
      <w:pPr>
        <w:spacing w:after="0" w:line="240" w:lineRule="auto"/>
      </w:pPr>
      <w:r>
        <w:separator/>
      </w:r>
    </w:p>
  </w:endnote>
  <w:endnote w:type="continuationSeparator" w:id="0">
    <w:p w14:paraId="304BFE5C" w14:textId="77777777" w:rsidR="00E80602" w:rsidRDefault="00E80602" w:rsidP="000C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6D09" w14:textId="77777777" w:rsidR="00E80602" w:rsidRDefault="00E80602" w:rsidP="000C4408">
      <w:pPr>
        <w:spacing w:after="0" w:line="240" w:lineRule="auto"/>
      </w:pPr>
      <w:r>
        <w:separator/>
      </w:r>
    </w:p>
  </w:footnote>
  <w:footnote w:type="continuationSeparator" w:id="0">
    <w:p w14:paraId="09E4D953" w14:textId="77777777" w:rsidR="00E80602" w:rsidRDefault="00E80602" w:rsidP="000C4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3EFD" w14:textId="6CB1F7F9" w:rsidR="000C4408" w:rsidRPr="000C4408" w:rsidRDefault="000C4408" w:rsidP="000C4408">
    <w:pPr>
      <w:pStyle w:val="Nagwek"/>
    </w:pPr>
    <w:r>
      <w:rPr>
        <w:b/>
      </w:rPr>
      <w:tab/>
    </w:r>
    <w:r>
      <w:rPr>
        <w:b/>
      </w:rPr>
      <w:tab/>
    </w:r>
    <w:r>
      <w:rPr>
        <w:b/>
      </w:rPr>
      <w:tab/>
    </w:r>
    <w:r w:rsidRPr="000C4408">
      <w:rPr>
        <w:b/>
      </w:rPr>
      <w:t>Załącznik nr 1 do pisma znak: OŚ.6344.</w:t>
    </w:r>
    <w:r w:rsidR="00512028">
      <w:rPr>
        <w:b/>
      </w:rPr>
      <w:t>1.</w:t>
    </w:r>
    <w:r w:rsidR="00F6093B">
      <w:rPr>
        <w:b/>
      </w:rPr>
      <w:t>3</w:t>
    </w:r>
    <w:r w:rsidR="00512028">
      <w:rPr>
        <w:b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2DA"/>
    <w:rsid w:val="000C4408"/>
    <w:rsid w:val="00117F57"/>
    <w:rsid w:val="001B5E58"/>
    <w:rsid w:val="00225106"/>
    <w:rsid w:val="00266481"/>
    <w:rsid w:val="003A46A1"/>
    <w:rsid w:val="003A4A16"/>
    <w:rsid w:val="004712DA"/>
    <w:rsid w:val="00484324"/>
    <w:rsid w:val="004B1C3A"/>
    <w:rsid w:val="00512028"/>
    <w:rsid w:val="005441EE"/>
    <w:rsid w:val="00584184"/>
    <w:rsid w:val="0059201E"/>
    <w:rsid w:val="00687B16"/>
    <w:rsid w:val="006D5169"/>
    <w:rsid w:val="006E6B6C"/>
    <w:rsid w:val="0071277F"/>
    <w:rsid w:val="00771BC2"/>
    <w:rsid w:val="00916D9B"/>
    <w:rsid w:val="0092351E"/>
    <w:rsid w:val="00B17CAC"/>
    <w:rsid w:val="00E272F2"/>
    <w:rsid w:val="00E80602"/>
    <w:rsid w:val="00EA06E6"/>
    <w:rsid w:val="00F6093B"/>
    <w:rsid w:val="00F8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61B7"/>
  <w15:docId w15:val="{B7C9F252-C59C-4013-BD5B-711FB79E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1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08"/>
  </w:style>
  <w:style w:type="paragraph" w:styleId="Stopka">
    <w:name w:val="footer"/>
    <w:basedOn w:val="Normalny"/>
    <w:link w:val="StopkaZnak"/>
    <w:uiPriority w:val="99"/>
    <w:unhideWhenUsed/>
    <w:rsid w:val="000C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 Ogrodnik-Świderek</dc:creator>
  <cp:lastModifiedBy>Małgorzata Dzierżanowska</cp:lastModifiedBy>
  <cp:revision>7</cp:revision>
  <cp:lastPrinted>2025-04-22T09:32:00Z</cp:lastPrinted>
  <dcterms:created xsi:type="dcterms:W3CDTF">2025-04-14T06:33:00Z</dcterms:created>
  <dcterms:modified xsi:type="dcterms:W3CDTF">2026-04-28T12:45:00Z</dcterms:modified>
</cp:coreProperties>
</file>