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F2725" w14:textId="6E08A668" w:rsidR="00834C96" w:rsidRPr="000C2FB6" w:rsidRDefault="00834C96" w:rsidP="00834C96">
      <w:pPr>
        <w:ind w:firstLine="567"/>
        <w:rPr>
          <w:sz w:val="32"/>
          <w:szCs w:val="32"/>
        </w:rPr>
      </w:pPr>
      <w:r w:rsidRPr="000C2FB6">
        <w:rPr>
          <w:noProof/>
          <w:sz w:val="32"/>
          <w:szCs w:val="32"/>
        </w:rPr>
        <w:drawing>
          <wp:inline distT="0" distB="0" distL="0" distR="0" wp14:anchorId="481C84E2" wp14:editId="43A10D4A">
            <wp:extent cx="929640" cy="936915"/>
            <wp:effectExtent l="0" t="0" r="3810" b="0"/>
            <wp:docPr id="277733115" name="Obraz 4" descr="Obraz zawierający godło, symbol, herb, odzna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33115" name="Obraz 4" descr="Obraz zawierający godło, symbol, herb, odzna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37547" cy="944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FB6">
        <w:rPr>
          <w:sz w:val="32"/>
          <w:szCs w:val="32"/>
        </w:rPr>
        <w:t xml:space="preserve">  </w:t>
      </w:r>
      <w:r w:rsidRPr="000C2FB6">
        <w:rPr>
          <w:sz w:val="32"/>
          <w:szCs w:val="32"/>
        </w:rPr>
        <w:tab/>
      </w:r>
      <w:r w:rsidRPr="000C2FB6">
        <w:rPr>
          <w:sz w:val="32"/>
          <w:szCs w:val="32"/>
        </w:rPr>
        <w:tab/>
      </w:r>
      <w:r w:rsidRPr="000C2FB6">
        <w:rPr>
          <w:sz w:val="32"/>
          <w:szCs w:val="32"/>
        </w:rPr>
        <w:tab/>
      </w:r>
      <w:r w:rsidRPr="000C2FB6">
        <w:rPr>
          <w:sz w:val="32"/>
          <w:szCs w:val="32"/>
        </w:rPr>
        <w:tab/>
      </w:r>
      <w:r w:rsidRPr="000C2FB6">
        <w:rPr>
          <w:noProof/>
          <w:sz w:val="32"/>
          <w:szCs w:val="32"/>
        </w:rPr>
        <w:drawing>
          <wp:inline distT="0" distB="0" distL="0" distR="0" wp14:anchorId="28BB82FE" wp14:editId="1A4E29AA">
            <wp:extent cx="2208075" cy="960120"/>
            <wp:effectExtent l="0" t="0" r="1905" b="0"/>
            <wp:docPr id="26898842" name="Obraz 3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98842" name="Obraz 3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312" cy="960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4D23" w14:textId="77777777" w:rsidR="00834C96" w:rsidRPr="003E4B07" w:rsidRDefault="00834C96" w:rsidP="003E4B07">
      <w:pPr>
        <w:pStyle w:val="Bezodstpw"/>
        <w:jc w:val="center"/>
        <w:rPr>
          <w:sz w:val="28"/>
          <w:szCs w:val="28"/>
        </w:rPr>
      </w:pPr>
    </w:p>
    <w:p w14:paraId="5961D891" w14:textId="77777777" w:rsidR="00C4218C" w:rsidRPr="003E4B07" w:rsidRDefault="00C4218C" w:rsidP="003E4B07">
      <w:pPr>
        <w:pStyle w:val="Bezodstpw"/>
        <w:jc w:val="center"/>
        <w:rPr>
          <w:sz w:val="28"/>
          <w:szCs w:val="28"/>
        </w:rPr>
      </w:pPr>
      <w:r w:rsidRPr="003E4B07">
        <w:rPr>
          <w:sz w:val="28"/>
          <w:szCs w:val="28"/>
        </w:rPr>
        <w:t>Regulamin konkursu na</w:t>
      </w:r>
    </w:p>
    <w:p w14:paraId="1DC16194" w14:textId="6DA95EAE" w:rsidR="003E4B07" w:rsidRPr="003E4B07" w:rsidRDefault="00C4218C" w:rsidP="003E4B07">
      <w:pPr>
        <w:pStyle w:val="Bezodstpw"/>
        <w:jc w:val="center"/>
        <w:rPr>
          <w:sz w:val="28"/>
          <w:szCs w:val="28"/>
        </w:rPr>
      </w:pPr>
      <w:r w:rsidRPr="003E4B07">
        <w:rPr>
          <w:sz w:val="28"/>
          <w:szCs w:val="28"/>
        </w:rPr>
        <w:t xml:space="preserve">stworzenie grafiki do </w:t>
      </w:r>
      <w:proofErr w:type="spellStart"/>
      <w:r w:rsidRPr="003E4B07">
        <w:rPr>
          <w:sz w:val="28"/>
          <w:szCs w:val="28"/>
        </w:rPr>
        <w:t>social</w:t>
      </w:r>
      <w:proofErr w:type="spellEnd"/>
      <w:r w:rsidRPr="003E4B07">
        <w:rPr>
          <w:sz w:val="28"/>
          <w:szCs w:val="28"/>
        </w:rPr>
        <w:t xml:space="preserve"> mediów lub plakatu uświadamiającego społeczeństwo</w:t>
      </w:r>
      <w:r w:rsidR="007D5AFC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w temacie profilaktyki zakażenia wirusem HIV,</w:t>
      </w:r>
    </w:p>
    <w:p w14:paraId="2E45CF59" w14:textId="1271406D" w:rsidR="00C4218C" w:rsidRPr="003E4B07" w:rsidRDefault="00C4218C" w:rsidP="003E4B07">
      <w:pPr>
        <w:pStyle w:val="Bezodstpw"/>
        <w:jc w:val="center"/>
        <w:rPr>
          <w:sz w:val="28"/>
          <w:szCs w:val="28"/>
        </w:rPr>
      </w:pPr>
      <w:r w:rsidRPr="003E4B07">
        <w:rPr>
          <w:sz w:val="28"/>
          <w:szCs w:val="28"/>
        </w:rPr>
        <w:t>organizowanego w ramach</w:t>
      </w:r>
    </w:p>
    <w:p w14:paraId="0285FCE2" w14:textId="21B35633" w:rsidR="00834C96" w:rsidRDefault="00834C96" w:rsidP="003E4B07">
      <w:pPr>
        <w:pStyle w:val="Bezodstpw"/>
        <w:jc w:val="center"/>
        <w:rPr>
          <w:b/>
          <w:bCs/>
          <w:color w:val="EE0000"/>
          <w:sz w:val="28"/>
          <w:szCs w:val="28"/>
        </w:rPr>
      </w:pPr>
      <w:r w:rsidRPr="007D5AFC">
        <w:rPr>
          <w:b/>
          <w:bCs/>
          <w:color w:val="EE0000"/>
          <w:sz w:val="28"/>
          <w:szCs w:val="28"/>
        </w:rPr>
        <w:t>Światowego Dnia AIDS</w:t>
      </w:r>
    </w:p>
    <w:p w14:paraId="69432657" w14:textId="346AB2DA" w:rsidR="00834C96" w:rsidRPr="005143FD" w:rsidRDefault="00834C96" w:rsidP="005143FD">
      <w:pPr>
        <w:jc w:val="center"/>
        <w:rPr>
          <w:color w:val="EE0000"/>
          <w:sz w:val="32"/>
          <w:szCs w:val="32"/>
        </w:rPr>
      </w:pPr>
      <w:r w:rsidRPr="005143FD">
        <w:rPr>
          <w:color w:val="EE0000"/>
          <w:sz w:val="32"/>
          <w:szCs w:val="32"/>
        </w:rPr>
        <w:t>pn. ”</w:t>
      </w:r>
      <w:r w:rsidR="00CF4412" w:rsidRPr="005143FD">
        <w:rPr>
          <w:b/>
          <w:bCs/>
          <w:color w:val="EE0000"/>
          <w:sz w:val="32"/>
          <w:szCs w:val="32"/>
        </w:rPr>
        <w:t xml:space="preserve"> HIV I AIDS – WIEDZA RATUJE ŻYCIE!</w:t>
      </w:r>
      <w:r w:rsidRPr="005143FD">
        <w:rPr>
          <w:color w:val="EE0000"/>
          <w:sz w:val="32"/>
          <w:szCs w:val="32"/>
        </w:rPr>
        <w:t>”</w:t>
      </w:r>
    </w:p>
    <w:p w14:paraId="5022D94F" w14:textId="5CE4D931" w:rsidR="00834C96" w:rsidRPr="003E4B07" w:rsidRDefault="00834C96" w:rsidP="00834C96">
      <w:pPr>
        <w:jc w:val="both"/>
        <w:rPr>
          <w:b/>
          <w:bCs/>
          <w:sz w:val="28"/>
          <w:szCs w:val="28"/>
        </w:rPr>
      </w:pPr>
      <w:r w:rsidRPr="003E4B07">
        <w:rPr>
          <w:b/>
          <w:bCs/>
          <w:sz w:val="28"/>
          <w:szCs w:val="28"/>
        </w:rPr>
        <w:t>1. Postanowienia ogólne</w:t>
      </w:r>
    </w:p>
    <w:p w14:paraId="5408147D" w14:textId="77777777" w:rsidR="003E4B07" w:rsidRDefault="00834C96" w:rsidP="003E4B07">
      <w:pPr>
        <w:pStyle w:val="Bezodstpw"/>
        <w:numPr>
          <w:ilvl w:val="0"/>
          <w:numId w:val="5"/>
        </w:numPr>
        <w:rPr>
          <w:sz w:val="28"/>
          <w:szCs w:val="28"/>
        </w:rPr>
      </w:pPr>
      <w:r w:rsidRPr="003E4B07">
        <w:rPr>
          <w:sz w:val="28"/>
          <w:szCs w:val="28"/>
        </w:rPr>
        <w:t>Organizatorami konkursu są:</w:t>
      </w:r>
    </w:p>
    <w:p w14:paraId="29E78F83" w14:textId="50E090E7" w:rsidR="00834C96" w:rsidRPr="003E4B07" w:rsidRDefault="00834C96" w:rsidP="003E4B07">
      <w:pPr>
        <w:pStyle w:val="Bezodstpw"/>
        <w:ind w:left="720"/>
        <w:rPr>
          <w:sz w:val="28"/>
          <w:szCs w:val="28"/>
        </w:rPr>
      </w:pPr>
      <w:r w:rsidRPr="003E4B07">
        <w:rPr>
          <w:sz w:val="28"/>
          <w:szCs w:val="28"/>
        </w:rPr>
        <w:t>Państwowy Powiatowy Inspektor Sanitarny</w:t>
      </w:r>
      <w:r w:rsidR="000C2FB6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w Żyrardowie </w:t>
      </w:r>
      <w:r w:rsidR="00C4218C" w:rsidRPr="003E4B07">
        <w:rPr>
          <w:sz w:val="28"/>
          <w:szCs w:val="28"/>
        </w:rPr>
        <w:t xml:space="preserve">oraz </w:t>
      </w:r>
      <w:r w:rsidR="0070542F">
        <w:rPr>
          <w:sz w:val="28"/>
          <w:szCs w:val="28"/>
        </w:rPr>
        <w:t xml:space="preserve">Prezydent </w:t>
      </w:r>
      <w:r w:rsidRPr="003E4B07">
        <w:rPr>
          <w:sz w:val="28"/>
          <w:szCs w:val="28"/>
        </w:rPr>
        <w:t xml:space="preserve"> Miasta Żyrard</w:t>
      </w:r>
      <w:r w:rsidR="0070542F">
        <w:rPr>
          <w:sz w:val="28"/>
          <w:szCs w:val="28"/>
        </w:rPr>
        <w:t>owa</w:t>
      </w:r>
      <w:r w:rsidRPr="003E4B07">
        <w:rPr>
          <w:sz w:val="28"/>
          <w:szCs w:val="28"/>
        </w:rPr>
        <w:t>.</w:t>
      </w:r>
    </w:p>
    <w:p w14:paraId="33796B22" w14:textId="58BBFE42" w:rsidR="00834C96" w:rsidRDefault="00834C96" w:rsidP="003E4B07">
      <w:pPr>
        <w:pStyle w:val="Akapitzlist"/>
        <w:numPr>
          <w:ilvl w:val="0"/>
          <w:numId w:val="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Uczestnictwo w konkursie oznacza akceptację warunków regulaminu.</w:t>
      </w:r>
    </w:p>
    <w:p w14:paraId="1F1415AF" w14:textId="020DC986" w:rsidR="00537F65" w:rsidRPr="0026408B" w:rsidRDefault="00537F65" w:rsidP="00537F65">
      <w:pPr>
        <w:jc w:val="both"/>
        <w:rPr>
          <w:sz w:val="28"/>
          <w:szCs w:val="28"/>
        </w:rPr>
      </w:pPr>
      <w:r w:rsidRPr="0026408B"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26408B" w:rsidRPr="0026408B">
        <w:rPr>
          <w:b/>
          <w:bCs/>
          <w:sz w:val="28"/>
          <w:szCs w:val="28"/>
        </w:rPr>
        <w:t>Patronat honorowy: Krajowe Centrum ds. AIDS</w:t>
      </w:r>
    </w:p>
    <w:p w14:paraId="540FC952" w14:textId="5DE14632" w:rsidR="00834C96" w:rsidRPr="003E4B07" w:rsidRDefault="0026408B" w:rsidP="00834C9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834C96" w:rsidRPr="003E4B07">
        <w:rPr>
          <w:b/>
          <w:bCs/>
          <w:sz w:val="28"/>
          <w:szCs w:val="28"/>
        </w:rPr>
        <w:t>. Cele konkursu</w:t>
      </w:r>
    </w:p>
    <w:p w14:paraId="7CAB440C" w14:textId="25116005" w:rsidR="00834C96" w:rsidRPr="003E4B07" w:rsidRDefault="00834C96" w:rsidP="003E4B07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Poszerzenie wiedzy z zakresu problematyki HIV/AIDS.</w:t>
      </w:r>
    </w:p>
    <w:p w14:paraId="515E8AD3" w14:textId="58276C86" w:rsidR="00834C96" w:rsidRPr="003E4B07" w:rsidRDefault="00834C96" w:rsidP="003E4B07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Kształtowanie odpowiedzialności za zdrowie własne i najbliższych.</w:t>
      </w:r>
    </w:p>
    <w:p w14:paraId="3300B445" w14:textId="40C9B7FA" w:rsidR="00834C96" w:rsidRPr="007D5AFC" w:rsidRDefault="00834C96" w:rsidP="003E4B07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Popularyzowanie zasad zdrowego trybu życia wolnego od zachowań ryzykownych.</w:t>
      </w:r>
    </w:p>
    <w:p w14:paraId="3D1078F5" w14:textId="0B8250D9" w:rsidR="00834C96" w:rsidRPr="007D5AFC" w:rsidRDefault="00834C96" w:rsidP="003E4B07">
      <w:pPr>
        <w:pStyle w:val="Akapitzlist"/>
        <w:numPr>
          <w:ilvl w:val="0"/>
          <w:numId w:val="7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Kształtowanie właściwych postaw w stosunku do ludzi żyjących z HIV i AIDS.</w:t>
      </w:r>
    </w:p>
    <w:p w14:paraId="3BFD2A31" w14:textId="37738182" w:rsidR="00834C96" w:rsidRPr="003E4B07" w:rsidRDefault="0026408B" w:rsidP="00834C9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834C96" w:rsidRPr="003E4B07">
        <w:rPr>
          <w:b/>
          <w:bCs/>
          <w:sz w:val="28"/>
          <w:szCs w:val="28"/>
        </w:rPr>
        <w:t>. Zakres tematyczny</w:t>
      </w:r>
    </w:p>
    <w:p w14:paraId="48DC8880" w14:textId="0ACC4EF2" w:rsidR="00834C96" w:rsidRPr="003E4B07" w:rsidRDefault="00834C96" w:rsidP="007D5AFC">
      <w:pPr>
        <w:ind w:left="708"/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Tematyka plakatu powinna obejmować zagadnienia ściśle związane </w:t>
      </w:r>
      <w:r w:rsidR="007D5AFC">
        <w:rPr>
          <w:sz w:val="28"/>
          <w:szCs w:val="28"/>
        </w:rPr>
        <w:t xml:space="preserve">                </w:t>
      </w:r>
      <w:r w:rsidRPr="003E4B07">
        <w:rPr>
          <w:sz w:val="28"/>
          <w:szCs w:val="28"/>
        </w:rPr>
        <w:t>z profilaktyką</w:t>
      </w:r>
      <w:r w:rsidR="000C2FB6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HIV/AIDS.</w:t>
      </w:r>
    </w:p>
    <w:p w14:paraId="4F6D6B8B" w14:textId="52A9D8B7" w:rsidR="00834C96" w:rsidRPr="003E4B07" w:rsidRDefault="0026408B" w:rsidP="00834C96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834C96" w:rsidRPr="003E4B07">
        <w:rPr>
          <w:b/>
          <w:bCs/>
          <w:sz w:val="28"/>
          <w:szCs w:val="28"/>
        </w:rPr>
        <w:t>. Ramy czasowe</w:t>
      </w:r>
    </w:p>
    <w:p w14:paraId="33C3938E" w14:textId="0636E9A0" w:rsidR="00834C96" w:rsidRPr="003E4B07" w:rsidRDefault="00834C96" w:rsidP="003E4B07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Konkurs trwa od </w:t>
      </w:r>
      <w:r w:rsidR="0035177F">
        <w:rPr>
          <w:sz w:val="28"/>
          <w:szCs w:val="28"/>
        </w:rPr>
        <w:t>1</w:t>
      </w:r>
      <w:r w:rsidR="00A9795C">
        <w:rPr>
          <w:sz w:val="28"/>
          <w:szCs w:val="28"/>
        </w:rPr>
        <w:t>0</w:t>
      </w:r>
      <w:r w:rsidRPr="003E4B07">
        <w:rPr>
          <w:sz w:val="28"/>
          <w:szCs w:val="28"/>
        </w:rPr>
        <w:t xml:space="preserve"> </w:t>
      </w:r>
      <w:r w:rsidR="000C2FB6" w:rsidRPr="003E4B07">
        <w:rPr>
          <w:sz w:val="28"/>
          <w:szCs w:val="28"/>
        </w:rPr>
        <w:t>października</w:t>
      </w:r>
      <w:r w:rsidRPr="003E4B07">
        <w:rPr>
          <w:sz w:val="28"/>
          <w:szCs w:val="28"/>
        </w:rPr>
        <w:t xml:space="preserve"> 202</w:t>
      </w:r>
      <w:r w:rsidR="000C2FB6" w:rsidRPr="003E4B07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r. do </w:t>
      </w:r>
      <w:r w:rsidR="0036064F">
        <w:rPr>
          <w:sz w:val="28"/>
          <w:szCs w:val="28"/>
        </w:rPr>
        <w:t>25</w:t>
      </w:r>
      <w:r w:rsidRPr="003E4B07">
        <w:rPr>
          <w:sz w:val="28"/>
          <w:szCs w:val="28"/>
        </w:rPr>
        <w:t xml:space="preserve"> </w:t>
      </w:r>
      <w:r w:rsidR="00F47B81">
        <w:rPr>
          <w:sz w:val="28"/>
          <w:szCs w:val="28"/>
        </w:rPr>
        <w:t>listopada</w:t>
      </w:r>
      <w:r w:rsidRPr="003E4B07">
        <w:rPr>
          <w:sz w:val="28"/>
          <w:szCs w:val="28"/>
        </w:rPr>
        <w:t xml:space="preserve"> 202</w:t>
      </w:r>
      <w:r w:rsidR="000C2FB6" w:rsidRPr="003E4B07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r.</w:t>
      </w:r>
    </w:p>
    <w:p w14:paraId="7100832D" w14:textId="12FD336B" w:rsidR="00834C96" w:rsidRDefault="00834C96" w:rsidP="003E4B07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Prace należy przesłać w nieprzekraczalnym terminie do </w:t>
      </w:r>
      <w:r w:rsidR="00F47B81">
        <w:rPr>
          <w:sz w:val="28"/>
          <w:szCs w:val="28"/>
        </w:rPr>
        <w:t>2</w:t>
      </w:r>
      <w:r w:rsidR="0036064F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</w:t>
      </w:r>
      <w:r w:rsidR="007D5AFC">
        <w:rPr>
          <w:sz w:val="28"/>
          <w:szCs w:val="28"/>
        </w:rPr>
        <w:t xml:space="preserve">listopada </w:t>
      </w:r>
      <w:r w:rsidRPr="003E4B07">
        <w:rPr>
          <w:sz w:val="28"/>
          <w:szCs w:val="28"/>
        </w:rPr>
        <w:t>202</w:t>
      </w:r>
      <w:r w:rsidR="000C2FB6" w:rsidRPr="003E4B07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r.</w:t>
      </w:r>
    </w:p>
    <w:p w14:paraId="15B2F779" w14:textId="4BD8C452" w:rsidR="00E046D9" w:rsidRPr="003E4B07" w:rsidRDefault="00E046D9" w:rsidP="003E4B07">
      <w:pPr>
        <w:pStyle w:val="Akapitzlist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Uroczyste podsumowanie</w:t>
      </w:r>
      <w:r w:rsidR="00503E2F">
        <w:rPr>
          <w:sz w:val="28"/>
          <w:szCs w:val="28"/>
        </w:rPr>
        <w:t xml:space="preserve">, seminarium </w:t>
      </w:r>
      <w:r>
        <w:rPr>
          <w:sz w:val="28"/>
          <w:szCs w:val="28"/>
        </w:rPr>
        <w:t>i wręczenie nagród</w:t>
      </w:r>
      <w:r w:rsidR="003E6719">
        <w:rPr>
          <w:sz w:val="28"/>
          <w:szCs w:val="28"/>
        </w:rPr>
        <w:t xml:space="preserve"> zwycięzcom nastąpi do 5 grudnia 2025 r. </w:t>
      </w:r>
    </w:p>
    <w:p w14:paraId="0B5C8B22" w14:textId="695B25A7" w:rsidR="00C4218C" w:rsidRPr="007D5AFC" w:rsidRDefault="0026408B" w:rsidP="00C421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6</w:t>
      </w:r>
      <w:r w:rsidR="00C4218C" w:rsidRPr="007D5AFC">
        <w:rPr>
          <w:b/>
          <w:bCs/>
          <w:sz w:val="28"/>
          <w:szCs w:val="28"/>
        </w:rPr>
        <w:t>. Zasady uczestnictwa w konkursie</w:t>
      </w:r>
    </w:p>
    <w:p w14:paraId="0AB6BA0A" w14:textId="6650E390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Uczestnikami konkursu mogą być uczniowie szkół podstawowych (klasy VII, VIII) i ponadpodstawowych (klasy I,II z terenu Żyrardowa</w:t>
      </w:r>
      <w:r w:rsidR="003E4B07">
        <w:rPr>
          <w:sz w:val="28"/>
          <w:szCs w:val="28"/>
        </w:rPr>
        <w:t>)</w:t>
      </w:r>
      <w:r w:rsidRPr="003E4B07">
        <w:rPr>
          <w:sz w:val="28"/>
          <w:szCs w:val="28"/>
        </w:rPr>
        <w:t>.</w:t>
      </w:r>
    </w:p>
    <w:p w14:paraId="2D4C7E1F" w14:textId="055FC710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Do konkursu mogą być zgłaszane wyłącznie prace nienaruszające praw autorskich osób trzecich, nigdzie uprzednio niepublikowane, do których uczestnik konkursu posiada wyłączne i nieograniczone prawa.</w:t>
      </w:r>
    </w:p>
    <w:p w14:paraId="6A8F2C4C" w14:textId="3BA72F5F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Każdy uczestnik może zgłosić wyłącznie jedną pracę.</w:t>
      </w:r>
    </w:p>
    <w:p w14:paraId="11A352ED" w14:textId="5E3E3AF8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Udział w konkursie jest dobrowolny.</w:t>
      </w:r>
    </w:p>
    <w:p w14:paraId="41B831FE" w14:textId="0F58BE72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Praca konkursowa nie może stanowić reklamy produktów lub ich producentów, zawierać nazw i logotypów firm oraz ich produktów.</w:t>
      </w:r>
    </w:p>
    <w:p w14:paraId="3031840B" w14:textId="27372FA1" w:rsidR="00C4218C" w:rsidRPr="003E4B07" w:rsidRDefault="00C4218C" w:rsidP="003E4B07">
      <w:pPr>
        <w:pStyle w:val="Akapitzlist"/>
        <w:numPr>
          <w:ilvl w:val="0"/>
          <w:numId w:val="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Zadaniem uczestnika konkursu jest wykonanie projektu graficznego plakatu zgodnego z tematem w formacie plików JPG, PDF, PNG </w:t>
      </w:r>
      <w:r w:rsidR="007D5AFC">
        <w:rPr>
          <w:sz w:val="28"/>
          <w:szCs w:val="28"/>
        </w:rPr>
        <w:t xml:space="preserve">                     </w:t>
      </w:r>
      <w:r w:rsidRPr="003E4B07">
        <w:rPr>
          <w:sz w:val="28"/>
          <w:szCs w:val="28"/>
        </w:rPr>
        <w:t>i wielkości nie większej niż 5 MB.</w:t>
      </w:r>
    </w:p>
    <w:p w14:paraId="00600AC6" w14:textId="20B36017" w:rsidR="00C4218C" w:rsidRPr="003E4B07" w:rsidRDefault="00C4218C" w:rsidP="003E4B07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Plik z pracą powinien być opisany nazwiskiem autora i pierwszą literą imienia np.KowalskiR.jpg</w:t>
      </w:r>
      <w:r w:rsidR="00960BF4">
        <w:rPr>
          <w:sz w:val="28"/>
          <w:szCs w:val="28"/>
        </w:rPr>
        <w:t>.</w:t>
      </w:r>
    </w:p>
    <w:p w14:paraId="7F8A00F4" w14:textId="51FFCB48" w:rsidR="00C4218C" w:rsidRPr="003E4B07" w:rsidRDefault="00C4218C" w:rsidP="003E4B07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Dane o autorze nie mogą być widoczne na plakacie.</w:t>
      </w:r>
    </w:p>
    <w:p w14:paraId="1C0E88A9" w14:textId="48535C4D" w:rsidR="00C4218C" w:rsidRPr="003E4B07" w:rsidRDefault="00C4218C" w:rsidP="003E4B07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Zgłoszenie pracy następuje poprzez przesłanie jej i załączników pocztą elektroniczną na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adres </w:t>
      </w:r>
      <w:r w:rsidR="003E4B07" w:rsidRPr="00960BF4">
        <w:rPr>
          <w:b/>
          <w:bCs/>
          <w:sz w:val="28"/>
          <w:szCs w:val="28"/>
        </w:rPr>
        <w:t>sekretariat.psse.zyrardow</w:t>
      </w:r>
      <w:r w:rsidRPr="00960BF4">
        <w:rPr>
          <w:b/>
          <w:bCs/>
          <w:sz w:val="28"/>
          <w:szCs w:val="28"/>
        </w:rPr>
        <w:t>@sanepid.gov.pl</w:t>
      </w:r>
      <w:r w:rsidRPr="003E4B07">
        <w:rPr>
          <w:sz w:val="28"/>
          <w:szCs w:val="28"/>
        </w:rPr>
        <w:t xml:space="preserve"> oraz podanie w treści wiadomości imienia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i nazwiska autora plakatu, nazwy szkoły, </w:t>
      </w:r>
      <w:r w:rsidR="0061257A" w:rsidRPr="003E4B07">
        <w:rPr>
          <w:sz w:val="28"/>
          <w:szCs w:val="28"/>
        </w:rPr>
        <w:t>klasy,</w:t>
      </w:r>
      <w:r w:rsidR="00F2058F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do której uczęszcza.</w:t>
      </w:r>
    </w:p>
    <w:p w14:paraId="75EB0199" w14:textId="1AE5C172" w:rsidR="00C4218C" w:rsidRDefault="00C4218C" w:rsidP="003E4B07">
      <w:pPr>
        <w:pStyle w:val="Akapitzlist"/>
        <w:numPr>
          <w:ilvl w:val="0"/>
          <w:numId w:val="11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W konkursie będą rozpatrywane </w:t>
      </w:r>
      <w:r w:rsidR="0061257A" w:rsidRPr="003E4B07">
        <w:rPr>
          <w:sz w:val="28"/>
          <w:szCs w:val="28"/>
        </w:rPr>
        <w:t>wyłącznie</w:t>
      </w:r>
      <w:r w:rsidRPr="003E4B07">
        <w:rPr>
          <w:sz w:val="28"/>
          <w:szCs w:val="28"/>
        </w:rPr>
        <w:t xml:space="preserve"> prace wysłane na w</w:t>
      </w:r>
      <w:r w:rsidR="00960BF4">
        <w:rPr>
          <w:sz w:val="28"/>
          <w:szCs w:val="28"/>
        </w:rPr>
        <w:t>/</w:t>
      </w:r>
      <w:r w:rsidRPr="003E4B07">
        <w:rPr>
          <w:sz w:val="28"/>
          <w:szCs w:val="28"/>
        </w:rPr>
        <w:t>w. adres do dnia</w:t>
      </w:r>
      <w:r w:rsidR="003E4B07" w:rsidRPr="003E4B07">
        <w:rPr>
          <w:sz w:val="28"/>
          <w:szCs w:val="28"/>
        </w:rPr>
        <w:t xml:space="preserve"> </w:t>
      </w:r>
      <w:r w:rsidR="00F2058F">
        <w:rPr>
          <w:sz w:val="28"/>
          <w:szCs w:val="28"/>
        </w:rPr>
        <w:t>2</w:t>
      </w:r>
      <w:r w:rsidR="00960BF4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</w:t>
      </w:r>
      <w:r w:rsidR="00F2058F">
        <w:rPr>
          <w:sz w:val="28"/>
          <w:szCs w:val="28"/>
        </w:rPr>
        <w:t>listopada</w:t>
      </w:r>
      <w:r w:rsidRPr="003E4B07">
        <w:rPr>
          <w:sz w:val="28"/>
          <w:szCs w:val="28"/>
        </w:rPr>
        <w:t xml:space="preserve"> 202</w:t>
      </w:r>
      <w:r w:rsidR="003E4B07" w:rsidRPr="003E4B07">
        <w:rPr>
          <w:sz w:val="28"/>
          <w:szCs w:val="28"/>
        </w:rPr>
        <w:t>5</w:t>
      </w:r>
      <w:r w:rsidRPr="003E4B07">
        <w:rPr>
          <w:sz w:val="28"/>
          <w:szCs w:val="28"/>
        </w:rPr>
        <w:t xml:space="preserve"> r., których otrzymanie zostało potwierdzone pocztą elektroniczną przez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Organizatora.</w:t>
      </w:r>
    </w:p>
    <w:p w14:paraId="53A93AAD" w14:textId="3A255ECC" w:rsidR="00C4218C" w:rsidRPr="003E4B07" w:rsidRDefault="0026408B" w:rsidP="00C421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C4218C" w:rsidRPr="007D5AFC">
        <w:rPr>
          <w:b/>
          <w:bCs/>
          <w:sz w:val="28"/>
          <w:szCs w:val="28"/>
        </w:rPr>
        <w:t>.</w:t>
      </w:r>
      <w:r w:rsidR="00C4218C" w:rsidRPr="003E4B07">
        <w:rPr>
          <w:b/>
          <w:bCs/>
          <w:sz w:val="28"/>
          <w:szCs w:val="28"/>
        </w:rPr>
        <w:t xml:space="preserve"> Kryteria oceny i skład Komisji Konkursowej</w:t>
      </w:r>
    </w:p>
    <w:p w14:paraId="1E3CCE80" w14:textId="14451141" w:rsidR="00C4218C" w:rsidRPr="003E4B07" w:rsidRDefault="00C4218C" w:rsidP="003E4B07">
      <w:pPr>
        <w:pStyle w:val="Akapitzlist"/>
        <w:numPr>
          <w:ilvl w:val="0"/>
          <w:numId w:val="13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Prace będą oceniane z uwzględnieniem następujących kryteriów:</w:t>
      </w:r>
    </w:p>
    <w:p w14:paraId="1DCABB33" w14:textId="31F23921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zastosowania się do wytycznych niniejszego regulaminu,</w:t>
      </w:r>
    </w:p>
    <w:p w14:paraId="057C5DEF" w14:textId="23A02051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zgodności z tematem,</w:t>
      </w:r>
    </w:p>
    <w:p w14:paraId="0F2C5B77" w14:textId="510703D4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oryginalności,</w:t>
      </w:r>
    </w:p>
    <w:p w14:paraId="33BD9C34" w14:textId="1B2B15E2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czytelności przekazu,</w:t>
      </w:r>
    </w:p>
    <w:p w14:paraId="0C1E44AB" w14:textId="33AE447B" w:rsidR="00C4218C" w:rsidRPr="003E4B07" w:rsidRDefault="00C4218C" w:rsidP="003E4B07">
      <w:pPr>
        <w:pStyle w:val="Akapitzlist"/>
        <w:numPr>
          <w:ilvl w:val="0"/>
          <w:numId w:val="15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estetyki pracy.</w:t>
      </w:r>
    </w:p>
    <w:p w14:paraId="7CF9769B" w14:textId="39F55BF8" w:rsidR="00C4218C" w:rsidRPr="003E4B07" w:rsidRDefault="00C4218C" w:rsidP="003E4B07">
      <w:pPr>
        <w:pStyle w:val="Akapitzlist"/>
        <w:numPr>
          <w:ilvl w:val="0"/>
          <w:numId w:val="17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Oceny przekazanych prac dokona Komisja Konkursowa, w skład której wejdą osoby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wyznaczone przez Państwowego Powiatowego Inspektora Sanitarnego w</w:t>
      </w:r>
      <w:r w:rsidR="003E4B07" w:rsidRPr="003E4B07">
        <w:rPr>
          <w:sz w:val="28"/>
          <w:szCs w:val="28"/>
        </w:rPr>
        <w:t xml:space="preserve"> Żyrardowie</w:t>
      </w:r>
      <w:r w:rsidRPr="003E4B07">
        <w:rPr>
          <w:sz w:val="28"/>
          <w:szCs w:val="28"/>
        </w:rPr>
        <w:t xml:space="preserve"> oraz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Urząd Miasta </w:t>
      </w:r>
      <w:r w:rsidR="003E4B07" w:rsidRPr="003E4B07">
        <w:rPr>
          <w:sz w:val="28"/>
          <w:szCs w:val="28"/>
        </w:rPr>
        <w:t>Żyrardów</w:t>
      </w:r>
      <w:r w:rsidRPr="003E4B07">
        <w:rPr>
          <w:sz w:val="28"/>
          <w:szCs w:val="28"/>
        </w:rPr>
        <w:t>.</w:t>
      </w:r>
    </w:p>
    <w:p w14:paraId="09481059" w14:textId="173FC89E" w:rsidR="00C4218C" w:rsidRDefault="00C4218C" w:rsidP="003E4B07">
      <w:pPr>
        <w:pStyle w:val="Akapitzlist"/>
        <w:numPr>
          <w:ilvl w:val="0"/>
          <w:numId w:val="17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Prace, które nie spełniają zasad określonych w regulaminie, nie będą oceniane.</w:t>
      </w:r>
    </w:p>
    <w:p w14:paraId="70F2CA48" w14:textId="77777777" w:rsidR="00B15511" w:rsidRPr="003E4B07" w:rsidRDefault="00B15511" w:rsidP="00E71CBF">
      <w:pPr>
        <w:pStyle w:val="Akapitzlist"/>
        <w:jc w:val="both"/>
        <w:rPr>
          <w:sz w:val="28"/>
          <w:szCs w:val="28"/>
        </w:rPr>
      </w:pPr>
    </w:p>
    <w:p w14:paraId="2CA7D982" w14:textId="4AFD8FCE" w:rsidR="00C4218C" w:rsidRPr="003E4B07" w:rsidRDefault="0026408B" w:rsidP="00C421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C4218C" w:rsidRPr="003E4B07">
        <w:rPr>
          <w:b/>
          <w:bCs/>
          <w:sz w:val="28"/>
          <w:szCs w:val="28"/>
        </w:rPr>
        <w:t>. Nagrody konkursowe</w:t>
      </w:r>
    </w:p>
    <w:p w14:paraId="3E502C64" w14:textId="1DFBB614" w:rsidR="00C4218C" w:rsidRPr="003E4B07" w:rsidRDefault="00C4218C" w:rsidP="003E4B07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Komisja konkursowa wybi</w:t>
      </w:r>
      <w:r w:rsidR="007D5AFC">
        <w:rPr>
          <w:sz w:val="28"/>
          <w:szCs w:val="28"/>
        </w:rPr>
        <w:t>erze</w:t>
      </w:r>
      <w:r w:rsidRPr="003E4B07">
        <w:rPr>
          <w:sz w:val="28"/>
          <w:szCs w:val="28"/>
        </w:rPr>
        <w:t xml:space="preserve"> I, II i III miejsce </w:t>
      </w:r>
      <w:r w:rsidR="00B34AF6" w:rsidRPr="003E4B07">
        <w:rPr>
          <w:sz w:val="28"/>
          <w:szCs w:val="28"/>
        </w:rPr>
        <w:t>oraz jedno</w:t>
      </w:r>
      <w:r w:rsidRPr="003E4B07">
        <w:rPr>
          <w:sz w:val="28"/>
          <w:szCs w:val="28"/>
        </w:rPr>
        <w:t xml:space="preserve">  wyróżnieni</w:t>
      </w:r>
      <w:r w:rsidR="003E4B07" w:rsidRPr="003E4B07">
        <w:rPr>
          <w:sz w:val="28"/>
          <w:szCs w:val="28"/>
        </w:rPr>
        <w:t>e</w:t>
      </w:r>
      <w:r w:rsidRPr="003E4B07">
        <w:rPr>
          <w:sz w:val="28"/>
          <w:szCs w:val="28"/>
        </w:rPr>
        <w:t>.</w:t>
      </w:r>
    </w:p>
    <w:p w14:paraId="0409F3D6" w14:textId="219AB0B6" w:rsidR="00C4218C" w:rsidRPr="003E4B07" w:rsidRDefault="00C4218C" w:rsidP="003E4B07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 xml:space="preserve">Nagrody </w:t>
      </w:r>
      <w:r w:rsidR="003F74B8">
        <w:rPr>
          <w:sz w:val="28"/>
          <w:szCs w:val="28"/>
        </w:rPr>
        <w:t xml:space="preserve">rzeczowe </w:t>
      </w:r>
      <w:r w:rsidRPr="003E4B07">
        <w:rPr>
          <w:sz w:val="28"/>
          <w:szCs w:val="28"/>
        </w:rPr>
        <w:t>oraz dyplomy zapewn</w:t>
      </w:r>
      <w:r w:rsidR="007D5AFC">
        <w:rPr>
          <w:sz w:val="28"/>
          <w:szCs w:val="28"/>
        </w:rPr>
        <w:t>i</w:t>
      </w:r>
      <w:r w:rsidRPr="003E4B07">
        <w:rPr>
          <w:sz w:val="28"/>
          <w:szCs w:val="28"/>
        </w:rPr>
        <w:t xml:space="preserve"> Urząd Miasta </w:t>
      </w:r>
      <w:r w:rsidR="003E4B07" w:rsidRPr="003E4B07">
        <w:rPr>
          <w:sz w:val="28"/>
          <w:szCs w:val="28"/>
        </w:rPr>
        <w:t>Żyrardowa</w:t>
      </w:r>
      <w:r w:rsidRPr="003E4B07">
        <w:rPr>
          <w:sz w:val="28"/>
          <w:szCs w:val="28"/>
        </w:rPr>
        <w:t xml:space="preserve"> oraz Powiatowa Stacja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 xml:space="preserve">Sanitarno-Epidemiologiczna w </w:t>
      </w:r>
      <w:r w:rsidR="003E4B07" w:rsidRPr="003E4B07">
        <w:rPr>
          <w:sz w:val="28"/>
          <w:szCs w:val="28"/>
        </w:rPr>
        <w:t>Żyrardowie</w:t>
      </w:r>
      <w:r w:rsidRPr="003E4B07">
        <w:rPr>
          <w:sz w:val="28"/>
          <w:szCs w:val="28"/>
        </w:rPr>
        <w:t>.</w:t>
      </w:r>
    </w:p>
    <w:p w14:paraId="70CD9203" w14:textId="182EE491" w:rsidR="00C4218C" w:rsidRPr="003E4B07" w:rsidRDefault="00C4218C" w:rsidP="003E4B07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Zwycięskie prace zostaną opublikowane na portalach społecznościowych Urzędu Miasta</w:t>
      </w:r>
      <w:r w:rsidR="003E4B07" w:rsidRPr="003E4B07">
        <w:rPr>
          <w:sz w:val="28"/>
          <w:szCs w:val="28"/>
        </w:rPr>
        <w:t xml:space="preserve"> Żyrardowa</w:t>
      </w:r>
      <w:r w:rsidRPr="003E4B07">
        <w:rPr>
          <w:sz w:val="28"/>
          <w:szCs w:val="28"/>
        </w:rPr>
        <w:t xml:space="preserve"> oraz Powiatowej Stacji Sanitarno-Epidemiologicznej w </w:t>
      </w:r>
      <w:r w:rsidR="003E4B07" w:rsidRPr="003E4B07">
        <w:rPr>
          <w:sz w:val="28"/>
          <w:szCs w:val="28"/>
        </w:rPr>
        <w:t>Żyrardowie</w:t>
      </w:r>
      <w:r w:rsidRPr="003E4B07">
        <w:rPr>
          <w:sz w:val="28"/>
          <w:szCs w:val="28"/>
        </w:rPr>
        <w:t>.</w:t>
      </w:r>
    </w:p>
    <w:p w14:paraId="322D38C5" w14:textId="371C9966" w:rsidR="00C4218C" w:rsidRDefault="00C4218C" w:rsidP="003E4B07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3E4B07">
        <w:rPr>
          <w:sz w:val="28"/>
          <w:szCs w:val="28"/>
        </w:rPr>
        <w:t>O terminie podsumowania konkursu i sposobie przekazania nagród organizator</w:t>
      </w:r>
      <w:r w:rsidR="003E4B07" w:rsidRPr="003E4B07">
        <w:rPr>
          <w:sz w:val="28"/>
          <w:szCs w:val="28"/>
        </w:rPr>
        <w:t xml:space="preserve"> </w:t>
      </w:r>
      <w:r w:rsidRPr="003E4B07">
        <w:rPr>
          <w:sz w:val="28"/>
          <w:szCs w:val="28"/>
        </w:rPr>
        <w:t>poinformuje placówki, do której uczęszczają zwycięzcy.</w:t>
      </w:r>
    </w:p>
    <w:p w14:paraId="4F202EB4" w14:textId="5208FC1A" w:rsidR="007D5AFC" w:rsidRPr="007D5AFC" w:rsidRDefault="007D5AFC" w:rsidP="007D5AFC">
      <w:pPr>
        <w:pStyle w:val="Akapitzlist"/>
        <w:numPr>
          <w:ilvl w:val="1"/>
          <w:numId w:val="19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Wręczenie nagród poprzedzi seminarium dla uczniów oraz grona pedagogicznego w tematyce profilaktyki zakażenia wirusem HIV,</w:t>
      </w:r>
      <w:r>
        <w:rPr>
          <w:sz w:val="28"/>
          <w:szCs w:val="28"/>
        </w:rPr>
        <w:t xml:space="preserve"> choroby AIDS.</w:t>
      </w:r>
    </w:p>
    <w:p w14:paraId="0BE7B04A" w14:textId="3A2C529A" w:rsidR="00C4218C" w:rsidRPr="003E4B07" w:rsidRDefault="0026408B" w:rsidP="00C4218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C4218C" w:rsidRPr="003E4B07">
        <w:rPr>
          <w:b/>
          <w:bCs/>
          <w:sz w:val="28"/>
          <w:szCs w:val="28"/>
        </w:rPr>
        <w:t>. Pozostałe ustalenia</w:t>
      </w:r>
    </w:p>
    <w:p w14:paraId="5262CEBD" w14:textId="590024D4" w:rsidR="00C4218C" w:rsidRPr="007D5AFC" w:rsidRDefault="00C4218C" w:rsidP="007D5AFC">
      <w:pPr>
        <w:pStyle w:val="Akapitzlist"/>
        <w:numPr>
          <w:ilvl w:val="1"/>
          <w:numId w:val="21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Prace nieopisane oraz bez wypełnionych załączników nie będą brane pod uwagę.</w:t>
      </w:r>
    </w:p>
    <w:p w14:paraId="6A634D5E" w14:textId="6BC811D3" w:rsidR="00C4218C" w:rsidRPr="007D5AFC" w:rsidRDefault="00C4218C" w:rsidP="007D5AFC">
      <w:pPr>
        <w:pStyle w:val="Akapitzlist"/>
        <w:numPr>
          <w:ilvl w:val="1"/>
          <w:numId w:val="21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 xml:space="preserve">Decyzja Komisji Konkursowej, co do wyboru pracy, jest ostateczna i nie </w:t>
      </w:r>
      <w:r w:rsidR="007D5AFC">
        <w:rPr>
          <w:sz w:val="28"/>
          <w:szCs w:val="28"/>
        </w:rPr>
        <w:t xml:space="preserve">podlegają </w:t>
      </w:r>
      <w:r w:rsidRPr="007D5AFC">
        <w:rPr>
          <w:sz w:val="28"/>
          <w:szCs w:val="28"/>
        </w:rPr>
        <w:t>odwołaniu.</w:t>
      </w:r>
    </w:p>
    <w:p w14:paraId="6A180C47" w14:textId="33DEF705" w:rsidR="00C4218C" w:rsidRPr="007D5AFC" w:rsidRDefault="00C4218C" w:rsidP="00C4218C">
      <w:pPr>
        <w:pStyle w:val="Akapitzlist"/>
        <w:numPr>
          <w:ilvl w:val="1"/>
          <w:numId w:val="21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Uczestnicy nieodpłatnie przenoszą na Organizatorów autorskie prawa majątkowe do pracy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konkursowej, a także prawa zależne. Autorskie prawa majątkowe do pracy konkursowej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wraz z prawami zależnymi przechodzą na Organizatorów w momencie przekazania pracy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konkursowej i dają Organizatorowi prawo do nieograniczonego w czasie wykorzystania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i rozporządzania pracą konkursową, w tym zezwolenie na rozporządzanie i korzystanie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z opracowania pracy konkursowej w kraju i za granicą bez ponoszenia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przez Organizatorów dodatkowych opłat.</w:t>
      </w:r>
    </w:p>
    <w:p w14:paraId="379BE326" w14:textId="43AC3DA1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Organizatorzy mogą przerwać lub odwołać konkurs bez podania przyczyn.</w:t>
      </w:r>
    </w:p>
    <w:p w14:paraId="7265FD19" w14:textId="632F5CFE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Niniejszy regulamin jest jedynym dokumentem określającym zasady konkursu.</w:t>
      </w:r>
    </w:p>
    <w:p w14:paraId="4DAB8F2F" w14:textId="77777777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W sytuacjach nieobjętych regulaminem rozstrzygają Organizatorzy.</w:t>
      </w:r>
    </w:p>
    <w:p w14:paraId="3A2C01D2" w14:textId="6B63888C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Organizatorzy konkursu nie zwracają kosztów poniesionych w związku z uczestnictwem</w:t>
      </w:r>
      <w:r w:rsidR="007D5AFC" w:rsidRP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w konkursie.</w:t>
      </w:r>
    </w:p>
    <w:p w14:paraId="73543CAE" w14:textId="66FEFF3E" w:rsidR="00C4218C" w:rsidRPr="007D5AFC" w:rsidRDefault="00C4218C" w:rsidP="007D5AFC">
      <w:pPr>
        <w:pStyle w:val="Akapitzlist"/>
        <w:numPr>
          <w:ilvl w:val="0"/>
          <w:numId w:val="22"/>
        </w:numPr>
        <w:jc w:val="both"/>
        <w:rPr>
          <w:sz w:val="28"/>
          <w:szCs w:val="28"/>
        </w:rPr>
      </w:pPr>
      <w:r w:rsidRPr="007D5AFC">
        <w:rPr>
          <w:sz w:val="28"/>
          <w:szCs w:val="28"/>
        </w:rPr>
        <w:lastRenderedPageBreak/>
        <w:t xml:space="preserve">Regulamin konkursu jest dostępny na stronie internetowej Miasta </w:t>
      </w:r>
      <w:r w:rsidR="007D5AFC" w:rsidRPr="007D5AFC">
        <w:rPr>
          <w:sz w:val="28"/>
          <w:szCs w:val="28"/>
        </w:rPr>
        <w:t xml:space="preserve">Żyrardów </w:t>
      </w:r>
      <w:r w:rsidRPr="007D5AFC">
        <w:rPr>
          <w:sz w:val="28"/>
          <w:szCs w:val="28"/>
        </w:rPr>
        <w:t xml:space="preserve">oraz Powiatowej Stacji Sanitarno-Epidemiologicznej </w:t>
      </w:r>
      <w:r w:rsidR="007D5AFC">
        <w:rPr>
          <w:sz w:val="28"/>
          <w:szCs w:val="28"/>
        </w:rPr>
        <w:t xml:space="preserve">                                </w:t>
      </w:r>
      <w:r w:rsidRPr="007D5AFC">
        <w:rPr>
          <w:sz w:val="28"/>
          <w:szCs w:val="28"/>
        </w:rPr>
        <w:t xml:space="preserve">w </w:t>
      </w:r>
      <w:r w:rsidR="007D5AFC">
        <w:rPr>
          <w:sz w:val="28"/>
          <w:szCs w:val="28"/>
        </w:rPr>
        <w:t>Żyrardowie</w:t>
      </w:r>
      <w:r w:rsidRPr="007D5AFC">
        <w:rPr>
          <w:sz w:val="28"/>
          <w:szCs w:val="28"/>
        </w:rPr>
        <w:t>.</w:t>
      </w:r>
    </w:p>
    <w:p w14:paraId="441753B5" w14:textId="393CD98B" w:rsidR="00C4218C" w:rsidRPr="007D5AFC" w:rsidRDefault="00C4218C" w:rsidP="00C4218C">
      <w:pPr>
        <w:jc w:val="both"/>
        <w:rPr>
          <w:sz w:val="28"/>
          <w:szCs w:val="28"/>
        </w:rPr>
      </w:pPr>
      <w:r w:rsidRPr="007D5AFC">
        <w:rPr>
          <w:sz w:val="28"/>
          <w:szCs w:val="28"/>
        </w:rPr>
        <w:t>Załączniki do regulaminu:</w:t>
      </w:r>
    </w:p>
    <w:p w14:paraId="0213F16C" w14:textId="43203CD6" w:rsidR="00C4218C" w:rsidRPr="007D5AFC" w:rsidRDefault="007D5AFC" w:rsidP="00CF5A4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="00C4218C" w:rsidRPr="007D5AFC">
        <w:rPr>
          <w:sz w:val="28"/>
          <w:szCs w:val="28"/>
        </w:rPr>
        <w:t>ał. 1 - Zgoda przedstawiciela ustawowego niepełnoletniego uczestnika konkursu</w:t>
      </w:r>
      <w:r>
        <w:rPr>
          <w:sz w:val="28"/>
          <w:szCs w:val="28"/>
        </w:rPr>
        <w:t xml:space="preserve"> </w:t>
      </w:r>
      <w:r w:rsidR="00C4218C" w:rsidRPr="007D5AFC">
        <w:rPr>
          <w:sz w:val="28"/>
          <w:szCs w:val="28"/>
        </w:rPr>
        <w:t>na udział w konkursie, klauzula informacyjna o przetwarzaniu danych osobowych.</w:t>
      </w:r>
    </w:p>
    <w:p w14:paraId="1F0FEDC8" w14:textId="77777777" w:rsidR="00E81B76" w:rsidRDefault="00C4218C" w:rsidP="00CF5A49">
      <w:pPr>
        <w:spacing w:after="0" w:line="240" w:lineRule="auto"/>
        <w:jc w:val="both"/>
        <w:rPr>
          <w:sz w:val="28"/>
          <w:szCs w:val="28"/>
        </w:rPr>
      </w:pPr>
      <w:r w:rsidRPr="007D5AFC">
        <w:rPr>
          <w:sz w:val="28"/>
          <w:szCs w:val="28"/>
        </w:rPr>
        <w:t>Zał. 2 -</w:t>
      </w:r>
      <w:r w:rsidR="00CF5A49">
        <w:rPr>
          <w:sz w:val="28"/>
          <w:szCs w:val="28"/>
        </w:rPr>
        <w:t xml:space="preserve"> </w:t>
      </w:r>
      <w:r w:rsidR="00CF5A49">
        <w:rPr>
          <w:rFonts w:cstheme="minorHAnsi"/>
          <w:bCs/>
          <w:sz w:val="28"/>
          <w:szCs w:val="28"/>
        </w:rPr>
        <w:t>Z</w:t>
      </w:r>
      <w:r w:rsidR="00CF5A49" w:rsidRPr="00CF5A49">
        <w:rPr>
          <w:rFonts w:cstheme="minorHAnsi"/>
          <w:bCs/>
          <w:sz w:val="28"/>
          <w:szCs w:val="28"/>
        </w:rPr>
        <w:t>goda osoby pełnoletniej na wykorzystanie danych osobowych</w:t>
      </w:r>
      <w:r w:rsidRPr="00CF5A49">
        <w:rPr>
          <w:bCs/>
          <w:sz w:val="28"/>
          <w:szCs w:val="28"/>
        </w:rPr>
        <w:t>,</w:t>
      </w:r>
      <w:r w:rsidRPr="007D5AFC">
        <w:rPr>
          <w:sz w:val="28"/>
          <w:szCs w:val="28"/>
        </w:rPr>
        <w:t xml:space="preserve"> klauzula informacyjna</w:t>
      </w:r>
      <w:r w:rsid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o przetwarzaniu danych osobowych.</w:t>
      </w:r>
      <w:r w:rsidR="00CF5A49">
        <w:rPr>
          <w:sz w:val="28"/>
          <w:szCs w:val="28"/>
        </w:rPr>
        <w:t xml:space="preserve"> </w:t>
      </w:r>
    </w:p>
    <w:p w14:paraId="4A7A19A8" w14:textId="77777777" w:rsidR="00E81B76" w:rsidRDefault="00E81B76" w:rsidP="00CF5A49">
      <w:pPr>
        <w:spacing w:after="0" w:line="240" w:lineRule="auto"/>
        <w:jc w:val="both"/>
        <w:rPr>
          <w:sz w:val="28"/>
          <w:szCs w:val="28"/>
        </w:rPr>
      </w:pPr>
    </w:p>
    <w:p w14:paraId="059AB49C" w14:textId="4121D877" w:rsidR="000C2FB6" w:rsidRPr="007D5AFC" w:rsidRDefault="00C4218C" w:rsidP="00CF5A49">
      <w:pPr>
        <w:spacing w:after="0" w:line="240" w:lineRule="auto"/>
        <w:jc w:val="both"/>
        <w:rPr>
          <w:sz w:val="28"/>
          <w:szCs w:val="28"/>
        </w:rPr>
      </w:pPr>
      <w:r w:rsidRPr="007D5AFC">
        <w:rPr>
          <w:sz w:val="28"/>
          <w:szCs w:val="28"/>
        </w:rPr>
        <w:t>Wypełnione załączniki należy wysłać zeskanowane lub sfotografowane na wyżej podany</w:t>
      </w:r>
      <w:r w:rsidR="007D5AFC">
        <w:rPr>
          <w:sz w:val="28"/>
          <w:szCs w:val="28"/>
        </w:rPr>
        <w:t xml:space="preserve"> </w:t>
      </w:r>
      <w:r w:rsidRPr="007D5AFC">
        <w:rPr>
          <w:sz w:val="28"/>
          <w:szCs w:val="28"/>
        </w:rPr>
        <w:t>adres mailowy</w:t>
      </w:r>
      <w:r w:rsidR="007D5AFC">
        <w:rPr>
          <w:sz w:val="28"/>
          <w:szCs w:val="28"/>
        </w:rPr>
        <w:t>: sekretariat.psse.zyrardow@sanepid.gov.pl</w:t>
      </w:r>
    </w:p>
    <w:sectPr w:rsidR="000C2FB6" w:rsidRPr="007D5AFC" w:rsidSect="003C33C7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ABB67" w14:textId="77777777" w:rsidR="003C33C7" w:rsidRDefault="003C33C7" w:rsidP="003C33C7">
      <w:pPr>
        <w:spacing w:after="0" w:line="240" w:lineRule="auto"/>
      </w:pPr>
      <w:r>
        <w:separator/>
      </w:r>
    </w:p>
  </w:endnote>
  <w:endnote w:type="continuationSeparator" w:id="0">
    <w:p w14:paraId="3BB4E27A" w14:textId="77777777" w:rsidR="003C33C7" w:rsidRDefault="003C33C7" w:rsidP="003C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F099" w14:textId="77777777" w:rsidR="003C33C7" w:rsidRDefault="003C33C7" w:rsidP="003C33C7">
      <w:pPr>
        <w:spacing w:after="0" w:line="240" w:lineRule="auto"/>
      </w:pPr>
      <w:r>
        <w:separator/>
      </w:r>
    </w:p>
  </w:footnote>
  <w:footnote w:type="continuationSeparator" w:id="0">
    <w:p w14:paraId="4B4B646A" w14:textId="77777777" w:rsidR="003C33C7" w:rsidRDefault="003C33C7" w:rsidP="003C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E55"/>
    <w:multiLevelType w:val="hybridMultilevel"/>
    <w:tmpl w:val="EF0653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72EA"/>
    <w:multiLevelType w:val="hybridMultilevel"/>
    <w:tmpl w:val="9D9A8B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E6D7C"/>
    <w:multiLevelType w:val="hybridMultilevel"/>
    <w:tmpl w:val="0436EC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E2778"/>
    <w:multiLevelType w:val="hybridMultilevel"/>
    <w:tmpl w:val="2242C8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A3EE6"/>
    <w:multiLevelType w:val="hybridMultilevel"/>
    <w:tmpl w:val="8834A2FE"/>
    <w:lvl w:ilvl="0" w:tplc="8A86CB22">
      <w:start w:val="1"/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A3C54"/>
    <w:multiLevelType w:val="hybridMultilevel"/>
    <w:tmpl w:val="2A92A4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649"/>
    <w:multiLevelType w:val="hybridMultilevel"/>
    <w:tmpl w:val="12E4F452"/>
    <w:lvl w:ilvl="0" w:tplc="E1C27634">
      <w:start w:val="1"/>
      <w:numFmt w:val="upperLetter"/>
      <w:lvlText w:val="%1."/>
      <w:lvlJc w:val="left"/>
      <w:pPr>
        <w:ind w:left="912" w:hanging="55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21BA6"/>
    <w:multiLevelType w:val="hybridMultilevel"/>
    <w:tmpl w:val="68ACE7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717EA"/>
    <w:multiLevelType w:val="hybridMultilevel"/>
    <w:tmpl w:val="2EF27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24A0A"/>
    <w:multiLevelType w:val="hybridMultilevel"/>
    <w:tmpl w:val="29AE4B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772CF"/>
    <w:multiLevelType w:val="hybridMultilevel"/>
    <w:tmpl w:val="DA7EB8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1AB5"/>
    <w:multiLevelType w:val="hybridMultilevel"/>
    <w:tmpl w:val="DAFC96D6"/>
    <w:lvl w:ilvl="0" w:tplc="E4FAE904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DD26BD"/>
    <w:multiLevelType w:val="hybridMultilevel"/>
    <w:tmpl w:val="BD805E88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0154F7"/>
    <w:multiLevelType w:val="hybridMultilevel"/>
    <w:tmpl w:val="A258AA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63729"/>
    <w:multiLevelType w:val="hybridMultilevel"/>
    <w:tmpl w:val="5E80CA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04186"/>
    <w:multiLevelType w:val="hybridMultilevel"/>
    <w:tmpl w:val="B5808C0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54A9B"/>
    <w:multiLevelType w:val="hybridMultilevel"/>
    <w:tmpl w:val="8BE663D6"/>
    <w:lvl w:ilvl="0" w:tplc="C9844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A7E54"/>
    <w:multiLevelType w:val="hybridMultilevel"/>
    <w:tmpl w:val="0A6040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A0752"/>
    <w:multiLevelType w:val="hybridMultilevel"/>
    <w:tmpl w:val="43C2BD82"/>
    <w:lvl w:ilvl="0" w:tplc="B78AA6AA">
      <w:start w:val="1"/>
      <w:numFmt w:val="upperLetter"/>
      <w:lvlText w:val="%1."/>
      <w:lvlJc w:val="left"/>
      <w:pPr>
        <w:ind w:left="744" w:hanging="384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9F2903"/>
    <w:multiLevelType w:val="hybridMultilevel"/>
    <w:tmpl w:val="2D30D4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16727"/>
    <w:multiLevelType w:val="hybridMultilevel"/>
    <w:tmpl w:val="9D60F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23CAAE4">
      <w:start w:val="1"/>
      <w:numFmt w:val="upperLetter"/>
      <w:lvlText w:val="%2."/>
      <w:lvlJc w:val="left"/>
      <w:pPr>
        <w:ind w:left="1536" w:hanging="45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70C49"/>
    <w:multiLevelType w:val="hybridMultilevel"/>
    <w:tmpl w:val="FEB29F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81179">
    <w:abstractNumId w:val="8"/>
  </w:num>
  <w:num w:numId="2" w16cid:durableId="255293147">
    <w:abstractNumId w:val="11"/>
  </w:num>
  <w:num w:numId="3" w16cid:durableId="571743873">
    <w:abstractNumId w:val="21"/>
  </w:num>
  <w:num w:numId="4" w16cid:durableId="1596939173">
    <w:abstractNumId w:val="17"/>
  </w:num>
  <w:num w:numId="5" w16cid:durableId="1976064489">
    <w:abstractNumId w:val="3"/>
  </w:num>
  <w:num w:numId="6" w16cid:durableId="1539005613">
    <w:abstractNumId w:val="14"/>
  </w:num>
  <w:num w:numId="7" w16cid:durableId="1544322517">
    <w:abstractNumId w:val="7"/>
  </w:num>
  <w:num w:numId="8" w16cid:durableId="1061949977">
    <w:abstractNumId w:val="19"/>
  </w:num>
  <w:num w:numId="9" w16cid:durableId="2007706368">
    <w:abstractNumId w:val="13"/>
  </w:num>
  <w:num w:numId="10" w16cid:durableId="1385057427">
    <w:abstractNumId w:val="18"/>
  </w:num>
  <w:num w:numId="11" w16cid:durableId="576015429">
    <w:abstractNumId w:val="10"/>
  </w:num>
  <w:num w:numId="12" w16cid:durableId="580793639">
    <w:abstractNumId w:val="16"/>
  </w:num>
  <w:num w:numId="13" w16cid:durableId="407071371">
    <w:abstractNumId w:val="5"/>
  </w:num>
  <w:num w:numId="14" w16cid:durableId="2004890005">
    <w:abstractNumId w:val="6"/>
  </w:num>
  <w:num w:numId="15" w16cid:durableId="625427646">
    <w:abstractNumId w:val="20"/>
  </w:num>
  <w:num w:numId="16" w16cid:durableId="179008421">
    <w:abstractNumId w:val="4"/>
  </w:num>
  <w:num w:numId="17" w16cid:durableId="788016295">
    <w:abstractNumId w:val="9"/>
  </w:num>
  <w:num w:numId="18" w16cid:durableId="1256207456">
    <w:abstractNumId w:val="2"/>
  </w:num>
  <w:num w:numId="19" w16cid:durableId="1648895737">
    <w:abstractNumId w:val="12"/>
  </w:num>
  <w:num w:numId="20" w16cid:durableId="769936251">
    <w:abstractNumId w:val="0"/>
  </w:num>
  <w:num w:numId="21" w16cid:durableId="2079554376">
    <w:abstractNumId w:val="15"/>
  </w:num>
  <w:num w:numId="22" w16cid:durableId="51572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C96"/>
    <w:rsid w:val="00014F10"/>
    <w:rsid w:val="000C2FB6"/>
    <w:rsid w:val="000D22B3"/>
    <w:rsid w:val="00252D26"/>
    <w:rsid w:val="0026408B"/>
    <w:rsid w:val="00281B0D"/>
    <w:rsid w:val="0035177F"/>
    <w:rsid w:val="00356403"/>
    <w:rsid w:val="0036064F"/>
    <w:rsid w:val="003C33C7"/>
    <w:rsid w:val="003E4B07"/>
    <w:rsid w:val="003E6719"/>
    <w:rsid w:val="003F37D2"/>
    <w:rsid w:val="003F74B8"/>
    <w:rsid w:val="00503E2F"/>
    <w:rsid w:val="00506EC3"/>
    <w:rsid w:val="005143FD"/>
    <w:rsid w:val="00537F65"/>
    <w:rsid w:val="0061257A"/>
    <w:rsid w:val="00703E73"/>
    <w:rsid w:val="0070542F"/>
    <w:rsid w:val="00753A9F"/>
    <w:rsid w:val="007D5AFC"/>
    <w:rsid w:val="00834C96"/>
    <w:rsid w:val="00865A9D"/>
    <w:rsid w:val="00921F3D"/>
    <w:rsid w:val="00950310"/>
    <w:rsid w:val="00960BF4"/>
    <w:rsid w:val="0097135B"/>
    <w:rsid w:val="00A9795C"/>
    <w:rsid w:val="00B15511"/>
    <w:rsid w:val="00B34AF6"/>
    <w:rsid w:val="00C419AF"/>
    <w:rsid w:val="00C4218C"/>
    <w:rsid w:val="00CC0854"/>
    <w:rsid w:val="00CF4412"/>
    <w:rsid w:val="00CF5A49"/>
    <w:rsid w:val="00E046D9"/>
    <w:rsid w:val="00E71CBF"/>
    <w:rsid w:val="00E81B76"/>
    <w:rsid w:val="00E82380"/>
    <w:rsid w:val="00F2058F"/>
    <w:rsid w:val="00F42E53"/>
    <w:rsid w:val="00F47B8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B361"/>
  <w15:chartTrackingRefBased/>
  <w15:docId w15:val="{5E908F7D-E91D-49F3-BCAD-7AEA5798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C9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C9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C9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C9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C96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34C96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C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33C7"/>
  </w:style>
  <w:style w:type="paragraph" w:styleId="Stopka">
    <w:name w:val="footer"/>
    <w:basedOn w:val="Normalny"/>
    <w:link w:val="StopkaZnak"/>
    <w:uiPriority w:val="99"/>
    <w:unhideWhenUsed/>
    <w:rsid w:val="003C3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3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Żyrardów - Monika Sałachewicz</dc:creator>
  <cp:keywords/>
  <dc:description/>
  <cp:lastModifiedBy>Monika Walczak</cp:lastModifiedBy>
  <cp:revision>17</cp:revision>
  <cp:lastPrinted>2025-09-23T10:07:00Z</cp:lastPrinted>
  <dcterms:created xsi:type="dcterms:W3CDTF">2025-09-23T08:45:00Z</dcterms:created>
  <dcterms:modified xsi:type="dcterms:W3CDTF">2025-09-30T11:48:00Z</dcterms:modified>
</cp:coreProperties>
</file>