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8A63" w14:textId="5E8B2D01" w:rsidR="00EA0D61" w:rsidRDefault="00EA0D61" w:rsidP="00EA0D61">
      <w:pPr>
        <w:jc w:val="center"/>
      </w:pPr>
    </w:p>
    <w:p w14:paraId="37648161" w14:textId="355B72BF" w:rsidR="00EA0D61" w:rsidRDefault="000E67B0" w:rsidP="000E67B0">
      <w:pPr>
        <w:jc w:val="center"/>
      </w:pPr>
      <w:r>
        <w:t>INFORMACJA O M</w:t>
      </w:r>
      <w:r w:rsidR="009B1FBC">
        <w:t>O</w:t>
      </w:r>
      <w:r>
        <w:t>NITORINGU WIZYJNYM NA TERENIE ZAKŁADU PRACY</w:t>
      </w:r>
    </w:p>
    <w:p w14:paraId="3FA1B4F3" w14:textId="77777777" w:rsidR="000E67B0" w:rsidRDefault="000E67B0" w:rsidP="00C666AD">
      <w:pPr>
        <w:jc w:val="center"/>
      </w:pPr>
    </w:p>
    <w:p w14:paraId="3FA1B4F4" w14:textId="74704D09" w:rsidR="000E67B0" w:rsidRDefault="000E67B0" w:rsidP="00C13C81">
      <w:pPr>
        <w:jc w:val="both"/>
      </w:pPr>
      <w:r>
        <w:t xml:space="preserve">Schronisko dla bezdomnych zwierząt im. Psa Kazana w Żyrardowie </w:t>
      </w:r>
      <w:r w:rsidR="00751CB9">
        <w:t xml:space="preserve">(Schronisko) </w:t>
      </w:r>
      <w:r>
        <w:t>informuje, że w celu zapewnienia bezpieczeństwa pracownikom, zwierzętom, ochrony mienia w części zakładu pracy obejmującej:</w:t>
      </w:r>
    </w:p>
    <w:p w14:paraId="3FA1B4F5" w14:textId="77777777" w:rsidR="000E67B0" w:rsidRDefault="000E67B0" w:rsidP="000E67B0">
      <w:pPr>
        <w:pStyle w:val="Akapitzlist"/>
        <w:numPr>
          <w:ilvl w:val="0"/>
          <w:numId w:val="1"/>
        </w:numPr>
        <w:jc w:val="both"/>
      </w:pPr>
      <w:r>
        <w:t>Pomieszczenie do przyjmowania i wydawania zwierząt,</w:t>
      </w:r>
    </w:p>
    <w:p w14:paraId="3FA1B4F6" w14:textId="77777777" w:rsidR="000E67B0" w:rsidRDefault="000E67B0" w:rsidP="000E67B0">
      <w:pPr>
        <w:pStyle w:val="Akapitzlist"/>
        <w:numPr>
          <w:ilvl w:val="0"/>
          <w:numId w:val="1"/>
        </w:numPr>
        <w:jc w:val="both"/>
      </w:pPr>
      <w:r>
        <w:t>Pomieszczenie do przygotowywania posiłków dla zwierząt,</w:t>
      </w:r>
    </w:p>
    <w:p w14:paraId="3FA1B4F7" w14:textId="36E67B9B" w:rsidR="000E67B0" w:rsidRDefault="000E67B0" w:rsidP="000E67B0">
      <w:pPr>
        <w:pStyle w:val="Akapitzlist"/>
        <w:numPr>
          <w:ilvl w:val="0"/>
          <w:numId w:val="1"/>
        </w:numPr>
        <w:jc w:val="both"/>
      </w:pPr>
      <w:r>
        <w:t>Kociarni</w:t>
      </w:r>
      <w:r w:rsidR="00D75325">
        <w:t>ę</w:t>
      </w:r>
      <w:r>
        <w:t>,</w:t>
      </w:r>
    </w:p>
    <w:p w14:paraId="3FA1B4F8" w14:textId="197E9493" w:rsidR="000E67B0" w:rsidRDefault="000E67B0" w:rsidP="000E67B0">
      <w:pPr>
        <w:pStyle w:val="Akapitzlist"/>
        <w:numPr>
          <w:ilvl w:val="0"/>
          <w:numId w:val="1"/>
        </w:numPr>
        <w:jc w:val="both"/>
      </w:pPr>
      <w:r>
        <w:t>Koci</w:t>
      </w:r>
      <w:r w:rsidR="00D75325">
        <w:t>ą</w:t>
      </w:r>
      <w:r>
        <w:t xml:space="preserve"> kwarantanna,</w:t>
      </w:r>
    </w:p>
    <w:p w14:paraId="3C0B2ABE" w14:textId="1B7F4623" w:rsidR="00C63364" w:rsidRDefault="00C63364" w:rsidP="000E67B0">
      <w:pPr>
        <w:pStyle w:val="Akapitzlist"/>
        <w:numPr>
          <w:ilvl w:val="0"/>
          <w:numId w:val="1"/>
        </w:numPr>
        <w:jc w:val="both"/>
      </w:pPr>
      <w:r>
        <w:t>Koci szpital,</w:t>
      </w:r>
    </w:p>
    <w:p w14:paraId="3FA1B4FA" w14:textId="77777777" w:rsidR="000E67B0" w:rsidRDefault="000E67B0" w:rsidP="000E67B0">
      <w:pPr>
        <w:pStyle w:val="Akapitzlist"/>
        <w:numPr>
          <w:ilvl w:val="0"/>
          <w:numId w:val="1"/>
        </w:numPr>
        <w:jc w:val="both"/>
      </w:pPr>
      <w:r>
        <w:t>Zewnętrzne ciągi piesze wraz z ukierunkowaniem na boksy ze zwierzętami,</w:t>
      </w:r>
    </w:p>
    <w:p w14:paraId="3FA1B4FB" w14:textId="77777777" w:rsidR="000E67B0" w:rsidRDefault="000E67B0" w:rsidP="000E67B0">
      <w:pPr>
        <w:jc w:val="both"/>
      </w:pPr>
      <w:r>
        <w:t>Funkcjonuje monitoring rejestrujący obraz poprzez wykorzystanie kamer przemysłowych (monitoring wizyjny).</w:t>
      </w:r>
    </w:p>
    <w:p w14:paraId="55165C8C" w14:textId="104DCDCD" w:rsidR="00EA0D61" w:rsidRDefault="000E67B0" w:rsidP="000E67B0">
      <w:pPr>
        <w:jc w:val="both"/>
      </w:pPr>
      <w:r>
        <w:t>Nagrania monitoringu wizyjnego są przechowywane przez 2 tygodnie od dnia nagrania.</w:t>
      </w:r>
    </w:p>
    <w:p w14:paraId="3FA1B4FD" w14:textId="77777777" w:rsidR="00156050" w:rsidRDefault="00156050" w:rsidP="00C666AD">
      <w:pPr>
        <w:jc w:val="both"/>
        <w:rPr>
          <w:sz w:val="16"/>
          <w:szCs w:val="16"/>
        </w:rPr>
      </w:pPr>
    </w:p>
    <w:p w14:paraId="3FA1B4FE" w14:textId="77777777" w:rsidR="00156050" w:rsidRPr="004960C7" w:rsidRDefault="00156050" w:rsidP="00156050">
      <w:pPr>
        <w:jc w:val="both"/>
        <w:textAlignment w:val="baseline"/>
        <w:rPr>
          <w:sz w:val="16"/>
          <w:szCs w:val="16"/>
        </w:rPr>
      </w:pPr>
      <w:r w:rsidRPr="004960C7">
        <w:rPr>
          <w:sz w:val="16"/>
          <w:szCs w:val="16"/>
        </w:rPr>
        <w:t>Na podstawie art. 13 Rozporządzenia Parlamentu Europejskiego i Rady  (UE) 201</w:t>
      </w:r>
      <w:r>
        <w:rPr>
          <w:sz w:val="16"/>
          <w:szCs w:val="16"/>
        </w:rPr>
        <w:t xml:space="preserve">6/679 </w:t>
      </w:r>
      <w:r w:rsidRPr="004960C7">
        <w:rPr>
          <w:sz w:val="16"/>
          <w:szCs w:val="16"/>
        </w:rPr>
        <w:t>z dnia 27 kwietnia 2016 r. w sprawie ochrony osób fizycznych w związku z przetwarzaniem danych osobowych i w sprawie swobodnego przepływu takich danych oraz uchylenia dyrektywy 95/46/WE (ogólne rozporządzenie o o</w:t>
      </w:r>
      <w:r>
        <w:rPr>
          <w:sz w:val="16"/>
          <w:szCs w:val="16"/>
        </w:rPr>
        <w:t xml:space="preserve">chronie danych) (Dz. Urz. UE L </w:t>
      </w:r>
      <w:r w:rsidRPr="004960C7">
        <w:rPr>
          <w:sz w:val="16"/>
          <w:szCs w:val="16"/>
        </w:rPr>
        <w:t>z 04.05.2016 r., Nr 119, s.1) zwanego w skrócie „RODO” przyjmuję do wiadomości, że:</w:t>
      </w:r>
    </w:p>
    <w:p w14:paraId="6FD325BC" w14:textId="0AF21B84" w:rsidR="00937A9A" w:rsidRPr="00937A9A" w:rsidRDefault="00961CAB" w:rsidP="00937A9A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>
        <w:rPr>
          <w:sz w:val="16"/>
          <w:szCs w:val="16"/>
        </w:rPr>
        <w:t>A</w:t>
      </w:r>
      <w:r w:rsidR="00156050" w:rsidRPr="004960C7">
        <w:rPr>
          <w:sz w:val="16"/>
          <w:szCs w:val="16"/>
        </w:rPr>
        <w:t>dministratorem danych osobowych jest Miasto Żyr</w:t>
      </w:r>
      <w:r w:rsidR="00156050">
        <w:rPr>
          <w:sz w:val="16"/>
          <w:szCs w:val="16"/>
        </w:rPr>
        <w:t xml:space="preserve">ardowa </w:t>
      </w:r>
      <w:r w:rsidR="003C34B1" w:rsidRPr="004960C7">
        <w:rPr>
          <w:sz w:val="16"/>
          <w:szCs w:val="16"/>
        </w:rPr>
        <w:t>reprezentowane pr</w:t>
      </w:r>
      <w:r w:rsidR="003C34B1">
        <w:rPr>
          <w:sz w:val="16"/>
          <w:szCs w:val="16"/>
        </w:rPr>
        <w:t xml:space="preserve">zez Prezydenta Miasta Żyrardowa </w:t>
      </w:r>
      <w:r w:rsidR="00156050">
        <w:rPr>
          <w:sz w:val="16"/>
          <w:szCs w:val="16"/>
        </w:rPr>
        <w:t xml:space="preserve">z siedzibą w Żyrardowie </w:t>
      </w:r>
      <w:r w:rsidR="00156050" w:rsidRPr="004960C7">
        <w:rPr>
          <w:sz w:val="16"/>
          <w:szCs w:val="16"/>
        </w:rPr>
        <w:t xml:space="preserve">przy </w:t>
      </w:r>
      <w:r w:rsidR="006F7FDA" w:rsidRPr="006F7FDA">
        <w:rPr>
          <w:sz w:val="16"/>
          <w:szCs w:val="16"/>
        </w:rPr>
        <w:t>ul. Bolesława Limanowskiego 44</w:t>
      </w:r>
      <w:r w:rsidR="00156050" w:rsidRPr="004960C7">
        <w:rPr>
          <w:sz w:val="16"/>
          <w:szCs w:val="16"/>
        </w:rPr>
        <w:t>,</w:t>
      </w:r>
      <w:r w:rsidR="00937A9A" w:rsidRPr="00937A9A">
        <w:rPr>
          <w:rFonts w:ascii="Times New Roman" w:hAnsi="Times New Roman" w:cs="Times New Roman"/>
          <w:kern w:val="2"/>
          <w:sz w:val="14"/>
          <w:szCs w:val="14"/>
          <w14:ligatures w14:val="standardContextual"/>
        </w:rPr>
        <w:t xml:space="preserve"> </w:t>
      </w:r>
      <w:r w:rsidR="00937A9A" w:rsidRPr="00937A9A">
        <w:rPr>
          <w:sz w:val="16"/>
          <w:szCs w:val="16"/>
        </w:rPr>
        <w:t xml:space="preserve">96-300 Żyrardów, tel. 46 88 </w:t>
      </w:r>
      <w:r w:rsidR="005B45D9">
        <w:rPr>
          <w:sz w:val="16"/>
          <w:szCs w:val="16"/>
        </w:rPr>
        <w:t>08 00</w:t>
      </w:r>
      <w:r w:rsidR="00937A9A" w:rsidRPr="00937A9A">
        <w:rPr>
          <w:sz w:val="16"/>
          <w:szCs w:val="16"/>
        </w:rPr>
        <w:t xml:space="preserve">, adres e-mail: </w:t>
      </w:r>
      <w:hyperlink r:id="rId11" w:history="1">
        <w:r w:rsidR="00937A9A" w:rsidRPr="00937A9A">
          <w:rPr>
            <w:rStyle w:val="Hipercze"/>
            <w:sz w:val="16"/>
            <w:szCs w:val="16"/>
          </w:rPr>
          <w:t>sekretariat@zyrardow.pl</w:t>
        </w:r>
      </w:hyperlink>
    </w:p>
    <w:p w14:paraId="0C6FB041" w14:textId="0668F84E" w:rsidR="008749A8" w:rsidRPr="00C666AD" w:rsidRDefault="005B45D9" w:rsidP="005B45D9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>
        <w:rPr>
          <w:sz w:val="16"/>
          <w:szCs w:val="16"/>
        </w:rPr>
        <w:t xml:space="preserve">W sprawach związanych z obsługą monitoringu wizyjnego w pierwszej kolejności należy się kontaktować z wyznaczonym przez </w:t>
      </w:r>
      <w:r w:rsidR="008749A8" w:rsidRPr="008749A8">
        <w:rPr>
          <w:sz w:val="16"/>
          <w:szCs w:val="16"/>
        </w:rPr>
        <w:t>Administrator</w:t>
      </w:r>
      <w:r>
        <w:rPr>
          <w:sz w:val="16"/>
          <w:szCs w:val="16"/>
        </w:rPr>
        <w:t xml:space="preserve">a podmiotem przetwarzającym dane osobowe </w:t>
      </w:r>
      <w:r w:rsidR="00BF2EF0">
        <w:rPr>
          <w:sz w:val="16"/>
          <w:szCs w:val="16"/>
        </w:rPr>
        <w:t>-</w:t>
      </w:r>
      <w:r>
        <w:rPr>
          <w:sz w:val="16"/>
          <w:szCs w:val="16"/>
        </w:rPr>
        <w:t xml:space="preserve"> Przedsiębiorstwem Gospodarki Komunalnej „Żyrardów” sp. z o.o. na wskazany adres: ul. Czysta</w:t>
      </w:r>
      <w:r w:rsidR="008749A8" w:rsidRPr="008749A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5, 95-300 Żyrardów tel. 46 855 40 41 lub 42 oraz pod adresem </w:t>
      </w:r>
      <w:hyperlink r:id="rId12" w:history="1">
        <w:r w:rsidR="002A4768" w:rsidRPr="005C7142">
          <w:rPr>
            <w:rStyle w:val="Hipercze"/>
            <w:sz w:val="16"/>
            <w:szCs w:val="16"/>
          </w:rPr>
          <w:t>iod@pgk.zyrardow.pl</w:t>
        </w:r>
      </w:hyperlink>
    </w:p>
    <w:p w14:paraId="13D6E47D" w14:textId="085EA737" w:rsidR="00340A92" w:rsidRPr="00C666AD" w:rsidRDefault="00340A92" w:rsidP="005B45D9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>
        <w:rPr>
          <w:sz w:val="16"/>
          <w:szCs w:val="16"/>
        </w:rPr>
        <w:t xml:space="preserve">Monitoring wizyjny na terenie </w:t>
      </w:r>
      <w:r w:rsidR="00751CB9">
        <w:rPr>
          <w:sz w:val="16"/>
          <w:szCs w:val="16"/>
        </w:rPr>
        <w:t>S</w:t>
      </w:r>
      <w:r>
        <w:rPr>
          <w:sz w:val="16"/>
          <w:szCs w:val="16"/>
        </w:rPr>
        <w:t>chroniska jest prowadzony</w:t>
      </w:r>
      <w:r w:rsidRPr="00340A92">
        <w:rPr>
          <w:sz w:val="16"/>
          <w:szCs w:val="16"/>
        </w:rPr>
        <w:t xml:space="preserve"> w celu zapewnienia bezpieczeństwa i ochrony mienia na podstawie art. 9a i art. 50 ustawy z dnia 8</w:t>
      </w:r>
      <w:r w:rsidR="001819B3">
        <w:rPr>
          <w:sz w:val="16"/>
          <w:szCs w:val="16"/>
        </w:rPr>
        <w:t xml:space="preserve"> marca </w:t>
      </w:r>
      <w:r w:rsidRPr="00340A92">
        <w:rPr>
          <w:sz w:val="16"/>
          <w:szCs w:val="16"/>
        </w:rPr>
        <w:t>1990 r. o samorządzie gminnym (Dz. U. z 20</w:t>
      </w:r>
      <w:r w:rsidR="00910E81">
        <w:rPr>
          <w:sz w:val="16"/>
          <w:szCs w:val="16"/>
        </w:rPr>
        <w:t>2</w:t>
      </w:r>
      <w:r w:rsidR="00C10030">
        <w:rPr>
          <w:sz w:val="16"/>
          <w:szCs w:val="16"/>
        </w:rPr>
        <w:t>4</w:t>
      </w:r>
      <w:r w:rsidRPr="00340A92">
        <w:rPr>
          <w:sz w:val="16"/>
          <w:szCs w:val="16"/>
        </w:rPr>
        <w:t xml:space="preserve"> r. poz. </w:t>
      </w:r>
      <w:r w:rsidR="00C10030">
        <w:rPr>
          <w:sz w:val="16"/>
          <w:szCs w:val="16"/>
        </w:rPr>
        <w:t>1</w:t>
      </w:r>
      <w:r w:rsidR="00910E81">
        <w:rPr>
          <w:sz w:val="16"/>
          <w:szCs w:val="16"/>
        </w:rPr>
        <w:t>4</w:t>
      </w:r>
      <w:r w:rsidR="00C10030">
        <w:rPr>
          <w:sz w:val="16"/>
          <w:szCs w:val="16"/>
        </w:rPr>
        <w:t>65</w:t>
      </w:r>
      <w:r w:rsidRPr="00340A92">
        <w:rPr>
          <w:sz w:val="16"/>
          <w:szCs w:val="16"/>
        </w:rPr>
        <w:t xml:space="preserve"> z </w:t>
      </w:r>
      <w:proofErr w:type="spellStart"/>
      <w:r w:rsidRPr="00340A92">
        <w:rPr>
          <w:sz w:val="16"/>
          <w:szCs w:val="16"/>
        </w:rPr>
        <w:t>późn</w:t>
      </w:r>
      <w:proofErr w:type="spellEnd"/>
      <w:r w:rsidRPr="00340A92">
        <w:rPr>
          <w:sz w:val="16"/>
          <w:szCs w:val="16"/>
        </w:rPr>
        <w:t>. zm.)</w:t>
      </w:r>
      <w:r w:rsidR="00FF1843">
        <w:rPr>
          <w:sz w:val="16"/>
          <w:szCs w:val="16"/>
        </w:rPr>
        <w:t xml:space="preserve">, </w:t>
      </w:r>
      <w:r w:rsidR="00B7053B" w:rsidRPr="00B7053B">
        <w:rPr>
          <w:sz w:val="16"/>
          <w:szCs w:val="16"/>
        </w:rPr>
        <w:t>art. 6 ust. 1 lit.</w:t>
      </w:r>
      <w:r w:rsidR="000C77D8">
        <w:rPr>
          <w:sz w:val="16"/>
          <w:szCs w:val="16"/>
        </w:rPr>
        <w:t xml:space="preserve"> c) i</w:t>
      </w:r>
      <w:r w:rsidR="00B7053B" w:rsidRPr="00B7053B">
        <w:rPr>
          <w:sz w:val="16"/>
          <w:szCs w:val="16"/>
        </w:rPr>
        <w:t xml:space="preserve"> e</w:t>
      </w:r>
      <w:r w:rsidR="000C77D8">
        <w:rPr>
          <w:sz w:val="16"/>
          <w:szCs w:val="16"/>
        </w:rPr>
        <w:t>)</w:t>
      </w:r>
      <w:r w:rsidR="00B7053B" w:rsidRPr="00B7053B">
        <w:rPr>
          <w:sz w:val="16"/>
          <w:szCs w:val="16"/>
        </w:rPr>
        <w:t xml:space="preserve"> (RODO)</w:t>
      </w:r>
      <w:r w:rsidR="00CC7550">
        <w:rPr>
          <w:sz w:val="16"/>
          <w:szCs w:val="16"/>
        </w:rPr>
        <w:t>.</w:t>
      </w:r>
      <w:r w:rsidR="00C10030">
        <w:rPr>
          <w:sz w:val="16"/>
          <w:szCs w:val="16"/>
        </w:rPr>
        <w:t xml:space="preserve"> </w:t>
      </w:r>
      <w:r w:rsidRPr="00340A92">
        <w:rPr>
          <w:sz w:val="16"/>
          <w:szCs w:val="16"/>
        </w:rPr>
        <w:t xml:space="preserve">Rejestracja obrazu (bez </w:t>
      </w:r>
      <w:r w:rsidR="00CB0212" w:rsidRPr="00340A92">
        <w:rPr>
          <w:sz w:val="16"/>
          <w:szCs w:val="16"/>
        </w:rPr>
        <w:t>dźwięku</w:t>
      </w:r>
      <w:r w:rsidRPr="00340A92">
        <w:rPr>
          <w:sz w:val="16"/>
          <w:szCs w:val="16"/>
        </w:rPr>
        <w:t xml:space="preserve">) obejmuje </w:t>
      </w:r>
      <w:r w:rsidR="00283317">
        <w:rPr>
          <w:sz w:val="16"/>
          <w:szCs w:val="16"/>
        </w:rPr>
        <w:t>p</w:t>
      </w:r>
      <w:r w:rsidR="00283317" w:rsidRPr="00283317">
        <w:rPr>
          <w:sz w:val="16"/>
          <w:szCs w:val="16"/>
        </w:rPr>
        <w:t>omieszczenie do przyjmowania i wydawania zwierząt,</w:t>
      </w:r>
      <w:r w:rsidR="00283317">
        <w:rPr>
          <w:sz w:val="16"/>
          <w:szCs w:val="16"/>
        </w:rPr>
        <w:t xml:space="preserve"> p</w:t>
      </w:r>
      <w:r w:rsidR="00283317" w:rsidRPr="00283317">
        <w:rPr>
          <w:sz w:val="16"/>
          <w:szCs w:val="16"/>
        </w:rPr>
        <w:t>omieszczenie do przygotowywania posiłków dla zwierząt,</w:t>
      </w:r>
      <w:r w:rsidR="00283317">
        <w:rPr>
          <w:sz w:val="16"/>
          <w:szCs w:val="16"/>
        </w:rPr>
        <w:t xml:space="preserve"> k</w:t>
      </w:r>
      <w:r w:rsidR="00283317" w:rsidRPr="00283317">
        <w:rPr>
          <w:sz w:val="16"/>
          <w:szCs w:val="16"/>
        </w:rPr>
        <w:t>ociarni</w:t>
      </w:r>
      <w:r w:rsidR="00283317">
        <w:rPr>
          <w:sz w:val="16"/>
          <w:szCs w:val="16"/>
        </w:rPr>
        <w:t>ę</w:t>
      </w:r>
      <w:r w:rsidR="00283317" w:rsidRPr="00283317">
        <w:rPr>
          <w:sz w:val="16"/>
          <w:szCs w:val="16"/>
        </w:rPr>
        <w:t>,</w:t>
      </w:r>
      <w:r w:rsidR="00283317">
        <w:rPr>
          <w:sz w:val="16"/>
          <w:szCs w:val="16"/>
        </w:rPr>
        <w:t xml:space="preserve"> k</w:t>
      </w:r>
      <w:r w:rsidR="00283317" w:rsidRPr="00283317">
        <w:rPr>
          <w:sz w:val="16"/>
          <w:szCs w:val="16"/>
        </w:rPr>
        <w:t>oci</w:t>
      </w:r>
      <w:r w:rsidR="00283317">
        <w:rPr>
          <w:sz w:val="16"/>
          <w:szCs w:val="16"/>
        </w:rPr>
        <w:t>ą</w:t>
      </w:r>
      <w:r w:rsidR="00283317" w:rsidRPr="00283317">
        <w:rPr>
          <w:sz w:val="16"/>
          <w:szCs w:val="16"/>
        </w:rPr>
        <w:t xml:space="preserve"> kwarantann</w:t>
      </w:r>
      <w:r w:rsidR="00283317">
        <w:rPr>
          <w:sz w:val="16"/>
          <w:szCs w:val="16"/>
        </w:rPr>
        <w:t>ę</w:t>
      </w:r>
      <w:r w:rsidR="00283317" w:rsidRPr="00283317">
        <w:rPr>
          <w:sz w:val="16"/>
          <w:szCs w:val="16"/>
        </w:rPr>
        <w:t>,</w:t>
      </w:r>
      <w:r w:rsidR="00283317">
        <w:rPr>
          <w:sz w:val="16"/>
          <w:szCs w:val="16"/>
        </w:rPr>
        <w:t xml:space="preserve"> z</w:t>
      </w:r>
      <w:r w:rsidR="00283317" w:rsidRPr="00283317">
        <w:rPr>
          <w:sz w:val="16"/>
          <w:szCs w:val="16"/>
        </w:rPr>
        <w:t>ewnętrzne ciągi piesze wraz z ukierunkowaniem na boksy ze zwierzętami</w:t>
      </w:r>
      <w:r w:rsidR="00283317">
        <w:rPr>
          <w:sz w:val="16"/>
          <w:szCs w:val="16"/>
        </w:rPr>
        <w:t xml:space="preserve">. </w:t>
      </w:r>
      <w:r w:rsidRPr="00283317">
        <w:rPr>
          <w:sz w:val="16"/>
          <w:szCs w:val="16"/>
        </w:rPr>
        <w:t xml:space="preserve">Rejestrowanie dokonywane jest w trybie </w:t>
      </w:r>
      <w:r w:rsidR="00283317" w:rsidRPr="00283317">
        <w:rPr>
          <w:sz w:val="16"/>
          <w:szCs w:val="16"/>
        </w:rPr>
        <w:t>ciągłym</w:t>
      </w:r>
      <w:r w:rsidRPr="00283317">
        <w:rPr>
          <w:sz w:val="16"/>
          <w:szCs w:val="16"/>
        </w:rPr>
        <w:t xml:space="preserve"> 24 godz</w:t>
      </w:r>
      <w:r w:rsidR="00283317">
        <w:rPr>
          <w:sz w:val="16"/>
          <w:szCs w:val="16"/>
        </w:rPr>
        <w:t xml:space="preserve">iny </w:t>
      </w:r>
      <w:r w:rsidR="00001A76">
        <w:rPr>
          <w:sz w:val="16"/>
          <w:szCs w:val="16"/>
        </w:rPr>
        <w:t>na</w:t>
      </w:r>
      <w:r w:rsidRPr="00283317">
        <w:rPr>
          <w:sz w:val="16"/>
          <w:szCs w:val="16"/>
        </w:rPr>
        <w:t xml:space="preserve"> dob</w:t>
      </w:r>
      <w:r w:rsidR="00001A76">
        <w:rPr>
          <w:sz w:val="16"/>
          <w:szCs w:val="16"/>
        </w:rPr>
        <w:t>ę.</w:t>
      </w:r>
      <w:r w:rsidRPr="00283317">
        <w:rPr>
          <w:sz w:val="16"/>
          <w:szCs w:val="16"/>
        </w:rPr>
        <w:t xml:space="preserve"> </w:t>
      </w:r>
      <w:r w:rsidR="00001A76">
        <w:rPr>
          <w:sz w:val="16"/>
          <w:szCs w:val="16"/>
        </w:rPr>
        <w:t>C</w:t>
      </w:r>
      <w:r w:rsidRPr="00283317">
        <w:rPr>
          <w:sz w:val="16"/>
          <w:szCs w:val="16"/>
        </w:rPr>
        <w:t xml:space="preserve">zas przechowywania </w:t>
      </w:r>
      <w:r w:rsidR="00001A76" w:rsidRPr="00283317">
        <w:rPr>
          <w:sz w:val="16"/>
          <w:szCs w:val="16"/>
        </w:rPr>
        <w:t>nagrań</w:t>
      </w:r>
      <w:r w:rsidRPr="00283317">
        <w:rPr>
          <w:sz w:val="16"/>
          <w:szCs w:val="16"/>
        </w:rPr>
        <w:t xml:space="preserve"> nie przekracza </w:t>
      </w:r>
      <w:r w:rsidR="00001A76">
        <w:rPr>
          <w:sz w:val="16"/>
          <w:szCs w:val="16"/>
        </w:rPr>
        <w:t>14</w:t>
      </w:r>
      <w:r w:rsidRPr="00283317">
        <w:rPr>
          <w:sz w:val="16"/>
          <w:szCs w:val="16"/>
        </w:rPr>
        <w:t xml:space="preserve"> dni, po czym </w:t>
      </w:r>
      <w:r w:rsidR="00001A76" w:rsidRPr="00283317">
        <w:rPr>
          <w:sz w:val="16"/>
          <w:szCs w:val="16"/>
        </w:rPr>
        <w:t>nast</w:t>
      </w:r>
      <w:r w:rsidR="00001A76">
        <w:rPr>
          <w:sz w:val="16"/>
          <w:szCs w:val="16"/>
        </w:rPr>
        <w:t>ę</w:t>
      </w:r>
      <w:r w:rsidR="00001A76" w:rsidRPr="00283317">
        <w:rPr>
          <w:sz w:val="16"/>
          <w:szCs w:val="16"/>
        </w:rPr>
        <w:t>puje</w:t>
      </w:r>
      <w:r w:rsidRPr="00283317">
        <w:rPr>
          <w:sz w:val="16"/>
          <w:szCs w:val="16"/>
        </w:rPr>
        <w:t xml:space="preserve"> automatyczne nadpisanie się </w:t>
      </w:r>
      <w:r w:rsidR="00001A76" w:rsidRPr="00283317">
        <w:rPr>
          <w:sz w:val="16"/>
          <w:szCs w:val="16"/>
        </w:rPr>
        <w:t>nagrań</w:t>
      </w:r>
      <w:r w:rsidRPr="00283317">
        <w:rPr>
          <w:sz w:val="16"/>
          <w:szCs w:val="16"/>
        </w:rPr>
        <w:t xml:space="preserve">. Okres przechowywania danych zgranych z </w:t>
      </w:r>
      <w:r w:rsidR="00961CAB">
        <w:rPr>
          <w:sz w:val="16"/>
          <w:szCs w:val="16"/>
        </w:rPr>
        <w:t>monitoringu wizyjnego</w:t>
      </w:r>
      <w:r w:rsidRPr="00283317">
        <w:rPr>
          <w:sz w:val="16"/>
          <w:szCs w:val="16"/>
        </w:rPr>
        <w:t xml:space="preserve"> ulega </w:t>
      </w:r>
      <w:r w:rsidR="00961CAB" w:rsidRPr="00283317">
        <w:rPr>
          <w:sz w:val="16"/>
          <w:szCs w:val="16"/>
        </w:rPr>
        <w:t>wydłu</w:t>
      </w:r>
      <w:r w:rsidR="00961CAB">
        <w:rPr>
          <w:sz w:val="16"/>
          <w:szCs w:val="16"/>
        </w:rPr>
        <w:t>ż</w:t>
      </w:r>
      <w:r w:rsidR="00961CAB" w:rsidRPr="00283317">
        <w:rPr>
          <w:sz w:val="16"/>
          <w:szCs w:val="16"/>
        </w:rPr>
        <w:t>eniu</w:t>
      </w:r>
      <w:r w:rsidRPr="00283317">
        <w:rPr>
          <w:sz w:val="16"/>
          <w:szCs w:val="16"/>
        </w:rPr>
        <w:t xml:space="preserve"> w przypadku ich wykorzystania w </w:t>
      </w:r>
      <w:r w:rsidR="00961CAB" w:rsidRPr="00283317">
        <w:rPr>
          <w:sz w:val="16"/>
          <w:szCs w:val="16"/>
        </w:rPr>
        <w:t>toczących</w:t>
      </w:r>
      <w:r w:rsidRPr="00283317">
        <w:rPr>
          <w:sz w:val="16"/>
          <w:szCs w:val="16"/>
        </w:rPr>
        <w:t xml:space="preserve"> się </w:t>
      </w:r>
      <w:r w:rsidR="00961CAB" w:rsidRPr="00283317">
        <w:rPr>
          <w:sz w:val="16"/>
          <w:szCs w:val="16"/>
        </w:rPr>
        <w:t>postepowaniach</w:t>
      </w:r>
      <w:r w:rsidRPr="00283317">
        <w:rPr>
          <w:sz w:val="16"/>
          <w:szCs w:val="16"/>
        </w:rPr>
        <w:t xml:space="preserve"> </w:t>
      </w:r>
      <w:r w:rsidR="00961CAB" w:rsidRPr="00283317">
        <w:rPr>
          <w:sz w:val="16"/>
          <w:szCs w:val="16"/>
        </w:rPr>
        <w:t>wynikających</w:t>
      </w:r>
      <w:r w:rsidRPr="00283317">
        <w:rPr>
          <w:sz w:val="16"/>
          <w:szCs w:val="16"/>
        </w:rPr>
        <w:t xml:space="preserve"> z </w:t>
      </w:r>
      <w:r w:rsidR="00961CAB" w:rsidRPr="00283317">
        <w:rPr>
          <w:sz w:val="16"/>
          <w:szCs w:val="16"/>
        </w:rPr>
        <w:t>przepisów</w:t>
      </w:r>
      <w:r w:rsidRPr="00283317">
        <w:rPr>
          <w:sz w:val="16"/>
          <w:szCs w:val="16"/>
        </w:rPr>
        <w:t xml:space="preserve"> prawa – do czasu ich </w:t>
      </w:r>
      <w:r w:rsidR="00961CAB" w:rsidRPr="00283317">
        <w:rPr>
          <w:sz w:val="16"/>
          <w:szCs w:val="16"/>
        </w:rPr>
        <w:t>zako</w:t>
      </w:r>
      <w:r w:rsidR="00961CAB">
        <w:rPr>
          <w:sz w:val="16"/>
          <w:szCs w:val="16"/>
        </w:rPr>
        <w:t>ń</w:t>
      </w:r>
      <w:r w:rsidR="00961CAB" w:rsidRPr="00283317">
        <w:rPr>
          <w:sz w:val="16"/>
          <w:szCs w:val="16"/>
        </w:rPr>
        <w:t>czenia</w:t>
      </w:r>
      <w:r w:rsidRPr="00283317">
        <w:rPr>
          <w:sz w:val="16"/>
          <w:szCs w:val="16"/>
        </w:rPr>
        <w:t xml:space="preserve">. </w:t>
      </w:r>
      <w:r w:rsidR="00961CAB" w:rsidRPr="00283317">
        <w:rPr>
          <w:sz w:val="16"/>
          <w:szCs w:val="16"/>
        </w:rPr>
        <w:t>Państwa</w:t>
      </w:r>
      <w:r w:rsidRPr="00283317">
        <w:rPr>
          <w:sz w:val="16"/>
          <w:szCs w:val="16"/>
        </w:rPr>
        <w:t xml:space="preserve"> dane osobowe (wizerunek) </w:t>
      </w:r>
      <w:r w:rsidR="00961CAB" w:rsidRPr="00283317">
        <w:rPr>
          <w:sz w:val="16"/>
          <w:szCs w:val="16"/>
        </w:rPr>
        <w:t>będą</w:t>
      </w:r>
      <w:r w:rsidRPr="00283317">
        <w:rPr>
          <w:sz w:val="16"/>
          <w:szCs w:val="16"/>
        </w:rPr>
        <w:t xml:space="preserve"> przetwarzane wyłącznie do </w:t>
      </w:r>
      <w:r w:rsidR="00961CAB" w:rsidRPr="00283317">
        <w:rPr>
          <w:sz w:val="16"/>
          <w:szCs w:val="16"/>
        </w:rPr>
        <w:t>celów</w:t>
      </w:r>
      <w:r w:rsidRPr="00283317">
        <w:rPr>
          <w:sz w:val="16"/>
          <w:szCs w:val="16"/>
        </w:rPr>
        <w:t xml:space="preserve">, dla </w:t>
      </w:r>
      <w:r w:rsidR="00961CAB" w:rsidRPr="00283317">
        <w:rPr>
          <w:sz w:val="16"/>
          <w:szCs w:val="16"/>
        </w:rPr>
        <w:t>których</w:t>
      </w:r>
      <w:r w:rsidRPr="00283317">
        <w:rPr>
          <w:sz w:val="16"/>
          <w:szCs w:val="16"/>
        </w:rPr>
        <w:t xml:space="preserve"> zostały zebrane i </w:t>
      </w:r>
      <w:r w:rsidR="00961CAB" w:rsidRPr="00283317">
        <w:rPr>
          <w:sz w:val="16"/>
          <w:szCs w:val="16"/>
        </w:rPr>
        <w:t>mogą</w:t>
      </w:r>
      <w:r w:rsidRPr="00283317">
        <w:rPr>
          <w:sz w:val="16"/>
          <w:szCs w:val="16"/>
        </w:rPr>
        <w:t xml:space="preserve"> </w:t>
      </w:r>
      <w:r w:rsidR="00961CAB" w:rsidRPr="00283317">
        <w:rPr>
          <w:sz w:val="16"/>
          <w:szCs w:val="16"/>
        </w:rPr>
        <w:t>zo</w:t>
      </w:r>
      <w:r w:rsidR="00961CAB">
        <w:rPr>
          <w:sz w:val="16"/>
          <w:szCs w:val="16"/>
        </w:rPr>
        <w:t>s</w:t>
      </w:r>
      <w:r w:rsidR="00961CAB" w:rsidRPr="00283317">
        <w:rPr>
          <w:sz w:val="16"/>
          <w:szCs w:val="16"/>
        </w:rPr>
        <w:t>tać</w:t>
      </w:r>
      <w:r w:rsidRPr="00283317">
        <w:rPr>
          <w:sz w:val="16"/>
          <w:szCs w:val="16"/>
        </w:rPr>
        <w:t xml:space="preserve"> </w:t>
      </w:r>
      <w:r w:rsidR="00961CAB" w:rsidRPr="00283317">
        <w:rPr>
          <w:sz w:val="16"/>
          <w:szCs w:val="16"/>
        </w:rPr>
        <w:t>udostępnione</w:t>
      </w:r>
      <w:r w:rsidRPr="00283317">
        <w:rPr>
          <w:sz w:val="16"/>
          <w:szCs w:val="16"/>
        </w:rPr>
        <w:t xml:space="preserve"> podmiotom uprawnionym do ich przetwarzania na podstawie </w:t>
      </w:r>
      <w:r w:rsidR="00961CAB" w:rsidRPr="00283317">
        <w:rPr>
          <w:sz w:val="16"/>
          <w:szCs w:val="16"/>
        </w:rPr>
        <w:t>przepisów</w:t>
      </w:r>
      <w:r w:rsidRPr="00283317">
        <w:rPr>
          <w:sz w:val="16"/>
          <w:szCs w:val="16"/>
        </w:rPr>
        <w:t xml:space="preserve"> prawa oraz podmiotom </w:t>
      </w:r>
      <w:r w:rsidR="00961CAB" w:rsidRPr="00283317">
        <w:rPr>
          <w:sz w:val="16"/>
          <w:szCs w:val="16"/>
        </w:rPr>
        <w:t>świadczącym</w:t>
      </w:r>
      <w:r w:rsidRPr="00283317">
        <w:rPr>
          <w:sz w:val="16"/>
          <w:szCs w:val="16"/>
        </w:rPr>
        <w:t xml:space="preserve"> administratorowi usługi teleinformatyczne (na podstawie umowy powierzenia). </w:t>
      </w:r>
    </w:p>
    <w:p w14:paraId="4436559C" w14:textId="249CE90C" w:rsidR="006A0E8E" w:rsidRPr="006A0E8E" w:rsidRDefault="006A0E8E" w:rsidP="005B45D9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6A0E8E">
        <w:rPr>
          <w:sz w:val="16"/>
          <w:szCs w:val="16"/>
        </w:rPr>
        <w:t>Pan</w:t>
      </w:r>
      <w:r>
        <w:rPr>
          <w:sz w:val="16"/>
          <w:szCs w:val="16"/>
        </w:rPr>
        <w:t>i</w:t>
      </w:r>
      <w:r w:rsidRPr="006A0E8E">
        <w:rPr>
          <w:sz w:val="16"/>
          <w:szCs w:val="16"/>
        </w:rPr>
        <w:t>/Pan</w:t>
      </w:r>
      <w:r>
        <w:rPr>
          <w:sz w:val="16"/>
          <w:szCs w:val="16"/>
        </w:rPr>
        <w:t>a</w:t>
      </w:r>
      <w:r w:rsidRPr="006A0E8E">
        <w:rPr>
          <w:sz w:val="16"/>
          <w:szCs w:val="16"/>
        </w:rPr>
        <w:t xml:space="preserve"> dane osobowe mogą zostać udostępniane podmiotom uprawnionym do ich przetwarzania na podstawie przepisów prawa oraz podmiotom współpracującym z administratorem (tzw. podmioty przetwarzające) w zakresie </w:t>
      </w:r>
      <w:r w:rsidR="008A4763">
        <w:rPr>
          <w:sz w:val="16"/>
          <w:szCs w:val="16"/>
        </w:rPr>
        <w:t>m.in</w:t>
      </w:r>
      <w:r w:rsidRPr="006A0E8E">
        <w:rPr>
          <w:sz w:val="16"/>
          <w:szCs w:val="16"/>
        </w:rPr>
        <w:t>. obsługi administracyjnej, informatycznej oraz innej w celu realizacji zadań nałożonych przez administratora na podstawie zawartej umowy powierzenia przetwarzania danych osobowych.</w:t>
      </w:r>
    </w:p>
    <w:p w14:paraId="3FA1B502" w14:textId="67E31761" w:rsidR="00156050" w:rsidRPr="008A4763" w:rsidRDefault="008A4763" w:rsidP="005B45D9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8A4763">
        <w:rPr>
          <w:sz w:val="16"/>
          <w:szCs w:val="16"/>
        </w:rPr>
        <w:t xml:space="preserve">Pani/Pana </w:t>
      </w:r>
      <w:r w:rsidR="00156050" w:rsidRPr="008A4763">
        <w:rPr>
          <w:sz w:val="16"/>
          <w:szCs w:val="16"/>
        </w:rPr>
        <w:t>dane nie będą przekazywane do państw trzecich lub organizacji międzynarodowych.</w:t>
      </w:r>
    </w:p>
    <w:p w14:paraId="3FA1B503" w14:textId="0F78F819" w:rsidR="00156050" w:rsidRDefault="0019606F" w:rsidP="00156050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>
        <w:rPr>
          <w:sz w:val="16"/>
          <w:szCs w:val="16"/>
        </w:rPr>
        <w:t xml:space="preserve">Pani/Pana </w:t>
      </w:r>
      <w:r w:rsidR="00156050">
        <w:rPr>
          <w:sz w:val="16"/>
          <w:szCs w:val="16"/>
        </w:rPr>
        <w:t>d</w:t>
      </w:r>
      <w:r w:rsidR="00156050" w:rsidRPr="00A84216">
        <w:rPr>
          <w:sz w:val="16"/>
          <w:szCs w:val="16"/>
        </w:rPr>
        <w:t>ane będą</w:t>
      </w:r>
      <w:r w:rsidR="00156050">
        <w:rPr>
          <w:sz w:val="16"/>
          <w:szCs w:val="16"/>
        </w:rPr>
        <w:t xml:space="preserve"> przechowywane przez okres </w:t>
      </w:r>
      <w:r w:rsidR="00BD72AA">
        <w:rPr>
          <w:sz w:val="16"/>
          <w:szCs w:val="16"/>
        </w:rPr>
        <w:t xml:space="preserve">14 dni </w:t>
      </w:r>
      <w:r w:rsidR="003F615F">
        <w:rPr>
          <w:sz w:val="16"/>
          <w:szCs w:val="16"/>
        </w:rPr>
        <w:t xml:space="preserve">a w przypadku wystąpienia roszczeń do czasu prawomocnego </w:t>
      </w:r>
      <w:r>
        <w:rPr>
          <w:sz w:val="16"/>
          <w:szCs w:val="16"/>
        </w:rPr>
        <w:t xml:space="preserve">zakończenia </w:t>
      </w:r>
      <w:r w:rsidR="003F615F">
        <w:rPr>
          <w:sz w:val="16"/>
          <w:szCs w:val="16"/>
        </w:rPr>
        <w:t>post</w:t>
      </w:r>
      <w:r>
        <w:rPr>
          <w:sz w:val="16"/>
          <w:szCs w:val="16"/>
        </w:rPr>
        <w:t>ę</w:t>
      </w:r>
      <w:r w:rsidR="003F615F">
        <w:rPr>
          <w:sz w:val="16"/>
          <w:szCs w:val="16"/>
        </w:rPr>
        <w:t>powania w tym zakresie</w:t>
      </w:r>
      <w:r w:rsidR="00156050">
        <w:rPr>
          <w:sz w:val="16"/>
          <w:szCs w:val="16"/>
        </w:rPr>
        <w:t>.</w:t>
      </w:r>
    </w:p>
    <w:p w14:paraId="4CD52BCA" w14:textId="01F928FF" w:rsidR="00510C30" w:rsidRPr="00510C30" w:rsidRDefault="00510C30" w:rsidP="00510C30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510C30">
        <w:rPr>
          <w:sz w:val="16"/>
          <w:szCs w:val="16"/>
        </w:rPr>
        <w:t>Posiada Pan</w:t>
      </w:r>
      <w:r w:rsidR="009E12FE">
        <w:rPr>
          <w:sz w:val="16"/>
          <w:szCs w:val="16"/>
        </w:rPr>
        <w:t>i</w:t>
      </w:r>
      <w:r w:rsidRPr="00510C30">
        <w:rPr>
          <w:sz w:val="16"/>
          <w:szCs w:val="16"/>
        </w:rPr>
        <w:t>/Pan prawo do: żądania od Administratora dostępu do danych osobowych, prawo do ich sprostowania, usunięcia lub ograniczenia przetwarzania, prawo do wniesienia sprzeciwu wobec przetwarzania, a także prawo do przenoszenia danych osobowych. Tam, gdzie do przetwarzania danych osobowych potrzebna jest zgoda, ma Pan</w:t>
      </w:r>
      <w:r w:rsidR="009E12FE">
        <w:rPr>
          <w:sz w:val="16"/>
          <w:szCs w:val="16"/>
        </w:rPr>
        <w:t>i</w:t>
      </w:r>
      <w:r w:rsidRPr="00510C30">
        <w:rPr>
          <w:sz w:val="16"/>
          <w:szCs w:val="16"/>
        </w:rPr>
        <w:t>/Pan prawo nie wyrazić zgody, a w przypadku jej wcześniejszego wyrażenia do cofnięcia zgody. Powyższe prawa mogą być ograniczone zgodnie ze stosownymi zapisami ujętymi w RODO.</w:t>
      </w:r>
    </w:p>
    <w:p w14:paraId="3FA1B504" w14:textId="7E2A0514" w:rsidR="00156050" w:rsidRDefault="00700DF7" w:rsidP="00156050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700DF7">
        <w:rPr>
          <w:sz w:val="16"/>
          <w:szCs w:val="16"/>
        </w:rPr>
        <w:t>Ma Pan</w:t>
      </w:r>
      <w:r w:rsidR="009E12FE">
        <w:rPr>
          <w:sz w:val="16"/>
          <w:szCs w:val="16"/>
        </w:rPr>
        <w:t>i</w:t>
      </w:r>
      <w:r w:rsidRPr="00700DF7">
        <w:rPr>
          <w:sz w:val="16"/>
          <w:szCs w:val="16"/>
        </w:rPr>
        <w:t>/Pan prawo do wniesienia skargi do organu nadzorczego, którym jest Prezes Urzędu Ochrony Danych Osobowych (na adres: Urząd Ochrony Danych Osobowych ul. Stawki 2, 00-193 Warszawa).</w:t>
      </w:r>
    </w:p>
    <w:p w14:paraId="3FA1B507" w14:textId="3241A00E" w:rsidR="00156050" w:rsidRPr="00706300" w:rsidRDefault="009C29D2" w:rsidP="00706300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9C29D2">
        <w:rPr>
          <w:sz w:val="16"/>
          <w:szCs w:val="16"/>
        </w:rPr>
        <w:t xml:space="preserve">Podanie przez </w:t>
      </w:r>
      <w:r w:rsidR="002D5D93" w:rsidRPr="009C29D2">
        <w:rPr>
          <w:sz w:val="16"/>
          <w:szCs w:val="16"/>
        </w:rPr>
        <w:t>Panią</w:t>
      </w:r>
      <w:r w:rsidRPr="009C29D2">
        <w:rPr>
          <w:sz w:val="16"/>
          <w:szCs w:val="16"/>
        </w:rPr>
        <w:t xml:space="preserve">/Pana danych osobowych jest </w:t>
      </w:r>
      <w:r w:rsidR="00706300" w:rsidRPr="009C29D2">
        <w:rPr>
          <w:sz w:val="16"/>
          <w:szCs w:val="16"/>
        </w:rPr>
        <w:t>obowiązkowe</w:t>
      </w:r>
      <w:r w:rsidRPr="009C29D2">
        <w:rPr>
          <w:sz w:val="16"/>
          <w:szCs w:val="16"/>
        </w:rPr>
        <w:t xml:space="preserve"> w sytuacji gdy </w:t>
      </w:r>
      <w:r w:rsidR="00706300" w:rsidRPr="009C29D2">
        <w:rPr>
          <w:sz w:val="16"/>
          <w:szCs w:val="16"/>
        </w:rPr>
        <w:t>przesłankę</w:t>
      </w:r>
      <w:r w:rsidRPr="009C29D2">
        <w:rPr>
          <w:sz w:val="16"/>
          <w:szCs w:val="16"/>
        </w:rPr>
        <w:t xml:space="preserve">̨ przetwarzania </w:t>
      </w:r>
      <w:r w:rsidRPr="00706300">
        <w:rPr>
          <w:sz w:val="16"/>
          <w:szCs w:val="16"/>
        </w:rPr>
        <w:t>danych osobowych stanowi przepis prawa</w:t>
      </w:r>
      <w:r w:rsidR="00706300">
        <w:rPr>
          <w:sz w:val="16"/>
          <w:szCs w:val="16"/>
        </w:rPr>
        <w:t>.</w:t>
      </w:r>
    </w:p>
    <w:p w14:paraId="3FA1B508" w14:textId="189BDD82" w:rsidR="00156050" w:rsidRPr="00A84216" w:rsidRDefault="009E12FE" w:rsidP="00156050">
      <w:pPr>
        <w:numPr>
          <w:ilvl w:val="0"/>
          <w:numId w:val="2"/>
        </w:numPr>
        <w:suppressAutoHyphens/>
        <w:spacing w:after="0" w:line="276" w:lineRule="auto"/>
        <w:jc w:val="both"/>
        <w:textAlignment w:val="baseline"/>
        <w:rPr>
          <w:sz w:val="16"/>
          <w:szCs w:val="16"/>
        </w:rPr>
      </w:pPr>
      <w:r w:rsidRPr="009E12FE">
        <w:rPr>
          <w:sz w:val="16"/>
          <w:szCs w:val="16"/>
        </w:rPr>
        <w:lastRenderedPageBreak/>
        <w:t>Pana/Pani dane osobowe nie podlegają zautomatyzowanemu podejmowaniu decyzji (profilowaniu).</w:t>
      </w:r>
    </w:p>
    <w:p w14:paraId="3FA1B509" w14:textId="77777777" w:rsidR="00C13C81" w:rsidRDefault="00C13C81"/>
    <w:p w14:paraId="3FA1B50A" w14:textId="77777777" w:rsidR="00156050" w:rsidRDefault="00156050">
      <w:r>
        <w:t>……………………………………………………………….</w:t>
      </w:r>
    </w:p>
    <w:p w14:paraId="3FA1B50B" w14:textId="3C1495E3" w:rsidR="00156050" w:rsidRDefault="00156050" w:rsidP="00156050">
      <w:pPr>
        <w:ind w:firstLine="708"/>
      </w:pPr>
      <w:r>
        <w:t xml:space="preserve">(podpis </w:t>
      </w:r>
      <w:r w:rsidR="005B45D9">
        <w:t>Administratora</w:t>
      </w:r>
      <w:r>
        <w:t>)</w:t>
      </w:r>
    </w:p>
    <w:p w14:paraId="3FA1B50C" w14:textId="77777777" w:rsidR="00156050" w:rsidRDefault="00156050"/>
    <w:p w14:paraId="3FA1B50D" w14:textId="77777777" w:rsidR="00156050" w:rsidRDefault="00156050">
      <w:r>
        <w:t xml:space="preserve">Oświadczam, że zapoznałam się z informacją o monitoringu wizyjnym na terenie Schroniska </w:t>
      </w:r>
    </w:p>
    <w:p w14:paraId="3FA1B50E" w14:textId="77777777" w:rsidR="00156050" w:rsidRDefault="00156050"/>
    <w:p w14:paraId="3FA1B50F" w14:textId="77777777" w:rsidR="00156050" w:rsidRDefault="00156050"/>
    <w:p w14:paraId="3FA1B510" w14:textId="77777777" w:rsidR="00156050" w:rsidRDefault="00156050">
      <w:r>
        <w:t>………………………………………………………………..</w:t>
      </w:r>
    </w:p>
    <w:p w14:paraId="3FA1B511" w14:textId="3F226787" w:rsidR="00156050" w:rsidRDefault="00156050" w:rsidP="00156050">
      <w:pPr>
        <w:ind w:firstLine="708"/>
      </w:pPr>
      <w:r>
        <w:t xml:space="preserve">(podpis </w:t>
      </w:r>
      <w:r w:rsidR="00897345">
        <w:t>W</w:t>
      </w:r>
      <w:r w:rsidR="008356A6">
        <w:t>olontariusza</w:t>
      </w:r>
      <w:r>
        <w:t>)</w:t>
      </w:r>
    </w:p>
    <w:sectPr w:rsidR="0015605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B408" w14:textId="77777777" w:rsidR="004335DF" w:rsidRDefault="004335DF" w:rsidP="001F2ABD">
      <w:pPr>
        <w:spacing w:after="0" w:line="240" w:lineRule="auto"/>
      </w:pPr>
      <w:r>
        <w:separator/>
      </w:r>
    </w:p>
  </w:endnote>
  <w:endnote w:type="continuationSeparator" w:id="0">
    <w:p w14:paraId="32AB139C" w14:textId="77777777" w:rsidR="004335DF" w:rsidRDefault="004335DF" w:rsidP="001F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1C22" w14:textId="77777777" w:rsidR="004335DF" w:rsidRDefault="004335DF" w:rsidP="001F2ABD">
      <w:pPr>
        <w:spacing w:after="0" w:line="240" w:lineRule="auto"/>
      </w:pPr>
      <w:r>
        <w:separator/>
      </w:r>
    </w:p>
  </w:footnote>
  <w:footnote w:type="continuationSeparator" w:id="0">
    <w:p w14:paraId="40528087" w14:textId="77777777" w:rsidR="004335DF" w:rsidRDefault="004335DF" w:rsidP="001F2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AE7A3" w14:textId="2E8D857E" w:rsidR="001F2ABD" w:rsidRDefault="001F2ABD" w:rsidP="001F2ABD">
    <w:pPr>
      <w:pStyle w:val="Bezodstpw"/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Załącznik nr 3 do Regulaminu Wolontariatu w Schronisku </w:t>
    </w:r>
  </w:p>
  <w:p w14:paraId="24D53008" w14:textId="77777777" w:rsidR="001F2ABD" w:rsidRPr="00EB54A6" w:rsidRDefault="001F2ABD" w:rsidP="001F2ABD">
    <w:pPr>
      <w:pStyle w:val="Bezodstpw"/>
      <w:jc w:val="right"/>
      <w:rPr>
        <w:b/>
        <w:sz w:val="16"/>
        <w:szCs w:val="16"/>
      </w:rPr>
    </w:pPr>
    <w:r>
      <w:rPr>
        <w:b/>
        <w:sz w:val="16"/>
        <w:szCs w:val="16"/>
      </w:rPr>
      <w:t>dla bezdomnych zwierząt im. psa Kazana w Żyrardowie</w:t>
    </w:r>
  </w:p>
  <w:p w14:paraId="7ED353A4" w14:textId="77777777" w:rsidR="001F2ABD" w:rsidRDefault="001F2A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B9D58B0"/>
    <w:multiLevelType w:val="multilevel"/>
    <w:tmpl w:val="53F40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32535"/>
    <w:multiLevelType w:val="multilevel"/>
    <w:tmpl w:val="3E28DF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B2642B"/>
    <w:multiLevelType w:val="hybridMultilevel"/>
    <w:tmpl w:val="028E3BFA"/>
    <w:lvl w:ilvl="0" w:tplc="FCF01E9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D013F59"/>
    <w:multiLevelType w:val="hybridMultilevel"/>
    <w:tmpl w:val="B0900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A53FE3"/>
    <w:multiLevelType w:val="hybridMultilevel"/>
    <w:tmpl w:val="AA76F3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3CF16DC"/>
    <w:multiLevelType w:val="hybridMultilevel"/>
    <w:tmpl w:val="7FEE6408"/>
    <w:lvl w:ilvl="0" w:tplc="10C017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573907">
    <w:abstractNumId w:val="6"/>
  </w:num>
  <w:num w:numId="2" w16cid:durableId="356929414">
    <w:abstractNumId w:val="3"/>
  </w:num>
  <w:num w:numId="3" w16cid:durableId="226232857">
    <w:abstractNumId w:val="0"/>
  </w:num>
  <w:num w:numId="4" w16cid:durableId="2029326084">
    <w:abstractNumId w:val="5"/>
  </w:num>
  <w:num w:numId="5" w16cid:durableId="914823796">
    <w:abstractNumId w:val="3"/>
  </w:num>
  <w:num w:numId="6" w16cid:durableId="1227452172">
    <w:abstractNumId w:val="4"/>
  </w:num>
  <w:num w:numId="7" w16cid:durableId="1670451070">
    <w:abstractNumId w:val="1"/>
  </w:num>
  <w:num w:numId="8" w16cid:durableId="185601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81"/>
    <w:rsid w:val="00001A76"/>
    <w:rsid w:val="000544BC"/>
    <w:rsid w:val="000C77D8"/>
    <w:rsid w:val="000E67B0"/>
    <w:rsid w:val="000F1204"/>
    <w:rsid w:val="000F3EE4"/>
    <w:rsid w:val="00122723"/>
    <w:rsid w:val="00133B13"/>
    <w:rsid w:val="00156050"/>
    <w:rsid w:val="001819B3"/>
    <w:rsid w:val="0018733C"/>
    <w:rsid w:val="0019606F"/>
    <w:rsid w:val="001E08CF"/>
    <w:rsid w:val="001F2ABD"/>
    <w:rsid w:val="00283317"/>
    <w:rsid w:val="002A4768"/>
    <w:rsid w:val="002D5D93"/>
    <w:rsid w:val="002E11F4"/>
    <w:rsid w:val="00303D0A"/>
    <w:rsid w:val="00340A92"/>
    <w:rsid w:val="0037121D"/>
    <w:rsid w:val="003C34B1"/>
    <w:rsid w:val="003F615F"/>
    <w:rsid w:val="00410651"/>
    <w:rsid w:val="004335DF"/>
    <w:rsid w:val="00445E9E"/>
    <w:rsid w:val="0049351D"/>
    <w:rsid w:val="00507D2C"/>
    <w:rsid w:val="00510C30"/>
    <w:rsid w:val="005968C1"/>
    <w:rsid w:val="005B45D9"/>
    <w:rsid w:val="00603BA2"/>
    <w:rsid w:val="006520F7"/>
    <w:rsid w:val="006A0E8E"/>
    <w:rsid w:val="006F7FDA"/>
    <w:rsid w:val="00700DF7"/>
    <w:rsid w:val="00706300"/>
    <w:rsid w:val="00751CB9"/>
    <w:rsid w:val="00791FA1"/>
    <w:rsid w:val="008356A6"/>
    <w:rsid w:val="008749A8"/>
    <w:rsid w:val="00880C08"/>
    <w:rsid w:val="00897345"/>
    <w:rsid w:val="008A4763"/>
    <w:rsid w:val="008D60A7"/>
    <w:rsid w:val="0090589F"/>
    <w:rsid w:val="00910E81"/>
    <w:rsid w:val="00937A9A"/>
    <w:rsid w:val="00961CAB"/>
    <w:rsid w:val="00994E8B"/>
    <w:rsid w:val="009B1FBC"/>
    <w:rsid w:val="009C29D2"/>
    <w:rsid w:val="009E12FE"/>
    <w:rsid w:val="009E3341"/>
    <w:rsid w:val="00A20CA5"/>
    <w:rsid w:val="00A8069F"/>
    <w:rsid w:val="00AE1360"/>
    <w:rsid w:val="00B069B6"/>
    <w:rsid w:val="00B7053B"/>
    <w:rsid w:val="00B80F5F"/>
    <w:rsid w:val="00BD72AA"/>
    <w:rsid w:val="00BD7807"/>
    <w:rsid w:val="00BF2EF0"/>
    <w:rsid w:val="00C10030"/>
    <w:rsid w:val="00C13C81"/>
    <w:rsid w:val="00C63364"/>
    <w:rsid w:val="00C666AD"/>
    <w:rsid w:val="00C91BBD"/>
    <w:rsid w:val="00CB0212"/>
    <w:rsid w:val="00CB7F1B"/>
    <w:rsid w:val="00CC7550"/>
    <w:rsid w:val="00D15535"/>
    <w:rsid w:val="00D437FA"/>
    <w:rsid w:val="00D5268E"/>
    <w:rsid w:val="00D75325"/>
    <w:rsid w:val="00D87B00"/>
    <w:rsid w:val="00E22D67"/>
    <w:rsid w:val="00E47B94"/>
    <w:rsid w:val="00E75090"/>
    <w:rsid w:val="00EA0D61"/>
    <w:rsid w:val="00FF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B4F2"/>
  <w15:docId w15:val="{D278D863-C511-44DE-AEE4-E7B57E44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67B0"/>
    <w:pPr>
      <w:ind w:left="720"/>
      <w:contextualSpacing/>
    </w:pPr>
  </w:style>
  <w:style w:type="paragraph" w:styleId="Poprawka">
    <w:name w:val="Revision"/>
    <w:hidden/>
    <w:uiPriority w:val="99"/>
    <w:semiHidden/>
    <w:rsid w:val="00507D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058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58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58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8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89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7A9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7A9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40A92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F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ABD"/>
  </w:style>
  <w:style w:type="paragraph" w:styleId="Stopka">
    <w:name w:val="footer"/>
    <w:basedOn w:val="Normalny"/>
    <w:link w:val="StopkaZnak"/>
    <w:uiPriority w:val="99"/>
    <w:unhideWhenUsed/>
    <w:rsid w:val="001F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ABD"/>
  </w:style>
  <w:style w:type="paragraph" w:styleId="Bezodstpw">
    <w:name w:val="No Spacing"/>
    <w:uiPriority w:val="1"/>
    <w:qFormat/>
    <w:rsid w:val="001F2ABD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1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8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gk.zyrardow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zyrardo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B5BBCEEBAB84296D44E0EBCA9D028" ma:contentTypeVersion="14" ma:contentTypeDescription="Utwórz nowy dokument." ma:contentTypeScope="" ma:versionID="e0859ac26e3c3672fc6b960d695a2c43">
  <xsd:schema xmlns:xsd="http://www.w3.org/2001/XMLSchema" xmlns:xs="http://www.w3.org/2001/XMLSchema" xmlns:p="http://schemas.microsoft.com/office/2006/metadata/properties" xmlns:ns2="c01f0b10-e305-4251-9c4a-731ddc10f6e8" xmlns:ns3="2807d931-78d2-4da2-9b6f-48a36a77cc1c" targetNamespace="http://schemas.microsoft.com/office/2006/metadata/properties" ma:root="true" ma:fieldsID="728ff6994a9e1af65795f3868a18d157" ns2:_="" ns3:_="">
    <xsd:import namespace="c01f0b10-e305-4251-9c4a-731ddc10f6e8"/>
    <xsd:import namespace="2807d931-78d2-4da2-9b6f-48a36a77c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f0b10-e305-4251-9c4a-731ddc10f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85722eb7-c50c-488e-a7a5-6b4bec458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7d931-78d2-4da2-9b6f-48a36a77cc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e399e95-8a2e-4e46-9c44-07e4f6ea215b}" ma:internalName="TaxCatchAll" ma:showField="CatchAllData" ma:web="2807d931-78d2-4da2-9b6f-48a36a77c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1f0b10-e305-4251-9c4a-731ddc10f6e8">
      <Terms xmlns="http://schemas.microsoft.com/office/infopath/2007/PartnerControls"/>
    </lcf76f155ced4ddcb4097134ff3c332f>
    <TaxCatchAll xmlns="2807d931-78d2-4da2-9b6f-48a36a77cc1c" xsi:nil="true"/>
  </documentManagement>
</p:properties>
</file>

<file path=customXml/itemProps1.xml><?xml version="1.0" encoding="utf-8"?>
<ds:datastoreItem xmlns:ds="http://schemas.openxmlformats.org/officeDocument/2006/customXml" ds:itemID="{542D4421-D3A0-4C46-91A8-5D4A6F33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D1E0DA-C719-43C5-BAFD-C2034283D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1f0b10-e305-4251-9c4a-731ddc10f6e8"/>
    <ds:schemaRef ds:uri="2807d931-78d2-4da2-9b6f-48a36a77c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2229BC-968F-473A-A082-B58C00989D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94C894-777F-4081-9402-5C4AF07955CF}">
  <ds:schemaRefs>
    <ds:schemaRef ds:uri="http://schemas.microsoft.com/office/2006/metadata/properties"/>
    <ds:schemaRef ds:uri="http://schemas.microsoft.com/office/infopath/2007/PartnerControls"/>
    <ds:schemaRef ds:uri="c01f0b10-e305-4251-9c4a-731ddc10f6e8"/>
    <ds:schemaRef ds:uri="2807d931-78d2-4da2-9b6f-48a36a77cc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kdrzewiecka</dc:creator>
  <cp:lastModifiedBy>UM Żyrardów</cp:lastModifiedBy>
  <cp:revision>3</cp:revision>
  <cp:lastPrinted>2025-06-25T12:05:00Z</cp:lastPrinted>
  <dcterms:created xsi:type="dcterms:W3CDTF">2025-06-25T12:04:00Z</dcterms:created>
  <dcterms:modified xsi:type="dcterms:W3CDTF">2025-06-25T12:06:00Z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0x010100DBCB5BBCEEBAB84296D44E0EBCA9D028</vt:lpwstr>
  </property>
  <property fmtid="{D5CDD505-2E9C-101B-9397-08002B2CF9AE}" pid="3" name="MediaServiceImageTags">
    <vt:lpwstr/>
  </property>
  <property fmtid="{D5CDD505-2E9C-101B-9397-08002B2CF9AE}" pid="4" name="Order">
    <vt:r8>256100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